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1CB3A9" w14:textId="69F1B398" w:rsidR="003640B0" w:rsidRDefault="003640B0">
      <w:pPr>
        <w:pStyle w:val="Leipteksti"/>
        <w:spacing w:line="120" w:lineRule="exact"/>
        <w:ind w:left="758"/>
        <w:rPr>
          <w:rFonts w:ascii="Times New Roman"/>
          <w:sz w:val="12"/>
        </w:rPr>
      </w:pPr>
    </w:p>
    <w:p w14:paraId="2D2505C8" w14:textId="77777777" w:rsidR="003640B0" w:rsidRDefault="003640B0">
      <w:pPr>
        <w:pStyle w:val="Leipteksti"/>
        <w:spacing w:before="8"/>
        <w:rPr>
          <w:rFonts w:ascii="Times New Roman"/>
          <w:sz w:val="12"/>
        </w:rPr>
      </w:pPr>
    </w:p>
    <w:p w14:paraId="005B83A8" w14:textId="0B6149F9" w:rsidR="003640B0" w:rsidRDefault="003640B0">
      <w:pPr>
        <w:pStyle w:val="Leipteksti"/>
        <w:spacing w:line="120" w:lineRule="exact"/>
        <w:ind w:left="758"/>
        <w:rPr>
          <w:rFonts w:ascii="Times New Roman"/>
          <w:sz w:val="12"/>
        </w:rPr>
      </w:pPr>
    </w:p>
    <w:p w14:paraId="51D667C5" w14:textId="427A46D6" w:rsidR="003640B0" w:rsidRDefault="00BF5193" w:rsidP="00BF5193">
      <w:pPr>
        <w:pStyle w:val="Otsikko1"/>
        <w:ind w:left="0" w:right="2378"/>
        <w:jc w:val="left"/>
      </w:pPr>
      <w:bookmarkStart w:id="0" w:name="Nero_Askeläänilevy_30_mm"/>
      <w:bookmarkEnd w:id="0"/>
      <w:r w:rsidRPr="00BF5193">
        <w:rPr>
          <w:rFonts w:ascii="Times New Roman"/>
          <w:sz w:val="12"/>
        </w:rPr>
        <w:drawing>
          <wp:inline distT="0" distB="0" distL="0" distR="0" wp14:anchorId="4FAA438B" wp14:editId="51EE0303">
            <wp:extent cx="1352480" cy="662400"/>
            <wp:effectExtent l="0" t="0" r="0" b="0"/>
            <wp:docPr id="1577671457" name="Kuva 1" descr="Kuva, joka sisältää kohteen Fontti, teksti, logo, Grafiikka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671457" name="Kuva 1" descr="Kuva, joka sisältää kohteen Fontti, teksti, logo, Grafiikka&#10;&#10;Tekoälyn generoima sisältö voi olla virheellistä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28094" cy="69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 w:rsidR="001F653F">
        <w:t>Nero</w:t>
      </w:r>
      <w:r w:rsidR="001F653F">
        <w:rPr>
          <w:spacing w:val="-8"/>
        </w:rPr>
        <w:t xml:space="preserve"> </w:t>
      </w:r>
      <w:r w:rsidR="001F653F">
        <w:t>ultra</w:t>
      </w:r>
      <w:r w:rsidR="001F653F">
        <w:rPr>
          <w:spacing w:val="-8"/>
        </w:rPr>
        <w:t xml:space="preserve"> </w:t>
      </w:r>
      <w:r w:rsidR="001F653F">
        <w:t>askeläänilevy</w:t>
      </w:r>
      <w:r w:rsidR="001F653F">
        <w:rPr>
          <w:spacing w:val="-9"/>
        </w:rPr>
        <w:t xml:space="preserve"> </w:t>
      </w:r>
      <w:r w:rsidR="001F653F">
        <w:t>30</w:t>
      </w:r>
      <w:r w:rsidR="001F653F">
        <w:rPr>
          <w:spacing w:val="-9"/>
        </w:rPr>
        <w:t xml:space="preserve"> </w:t>
      </w:r>
      <w:r w:rsidR="001F653F">
        <w:rPr>
          <w:spacing w:val="-5"/>
        </w:rPr>
        <w:t>mm</w:t>
      </w:r>
    </w:p>
    <w:p w14:paraId="2957E30F" w14:textId="206780BA" w:rsidR="003640B0" w:rsidRDefault="003640B0">
      <w:pPr>
        <w:pStyle w:val="Leipteksti"/>
        <w:spacing w:before="3"/>
        <w:rPr>
          <w:b/>
          <w:sz w:val="54"/>
        </w:rPr>
      </w:pPr>
    </w:p>
    <w:p w14:paraId="2BAE8D4B" w14:textId="77777777" w:rsidR="003640B0" w:rsidRDefault="001F653F">
      <w:pPr>
        <w:pStyle w:val="Leipteksti"/>
        <w:ind w:left="112" w:right="580"/>
      </w:pPr>
      <w:r>
        <w:t>Askelääntä</w:t>
      </w:r>
      <w:r>
        <w:rPr>
          <w:spacing w:val="-6"/>
        </w:rPr>
        <w:t xml:space="preserve"> </w:t>
      </w:r>
      <w:r>
        <w:t>vaimentava</w:t>
      </w:r>
      <w:r>
        <w:rPr>
          <w:spacing w:val="-6"/>
        </w:rPr>
        <w:t xml:space="preserve"> </w:t>
      </w:r>
      <w:r>
        <w:t>EPS-levy</w:t>
      </w:r>
      <w:r>
        <w:rPr>
          <w:spacing w:val="-6"/>
        </w:rPr>
        <w:t xml:space="preserve"> </w:t>
      </w:r>
      <w:r>
        <w:t>erityisesti</w:t>
      </w:r>
      <w:r>
        <w:rPr>
          <w:spacing w:val="-8"/>
        </w:rPr>
        <w:t xml:space="preserve"> </w:t>
      </w:r>
      <w:r>
        <w:t>uivien</w:t>
      </w:r>
      <w:r>
        <w:rPr>
          <w:spacing w:val="-5"/>
        </w:rPr>
        <w:t xml:space="preserve"> </w:t>
      </w:r>
      <w:r>
        <w:t>lattiarakenteiden</w:t>
      </w:r>
      <w:r>
        <w:rPr>
          <w:spacing w:val="-5"/>
        </w:rPr>
        <w:t xml:space="preserve"> </w:t>
      </w:r>
      <w:r>
        <w:t>askeläänieristykseen, jolloin saadaan joustava kerros parantaen askelääneneristävyyttä.</w:t>
      </w:r>
    </w:p>
    <w:p w14:paraId="626F3DBA" w14:textId="77777777" w:rsidR="003640B0" w:rsidRDefault="001F653F">
      <w:pPr>
        <w:pStyle w:val="Leipteksti"/>
        <w:spacing w:line="242" w:lineRule="auto"/>
        <w:ind w:left="112" w:right="580"/>
      </w:pPr>
      <w:r>
        <w:t>Nero</w:t>
      </w:r>
      <w:r>
        <w:rPr>
          <w:spacing w:val="-4"/>
        </w:rPr>
        <w:t xml:space="preserve"> </w:t>
      </w:r>
      <w:r>
        <w:t>eristeellä</w:t>
      </w:r>
      <w:r>
        <w:rPr>
          <w:spacing w:val="-3"/>
        </w:rPr>
        <w:t xml:space="preserve"> </w:t>
      </w:r>
      <w:r>
        <w:t>saadaan</w:t>
      </w:r>
      <w:r>
        <w:rPr>
          <w:spacing w:val="-4"/>
        </w:rPr>
        <w:t xml:space="preserve"> </w:t>
      </w:r>
      <w:r>
        <w:t>myös</w:t>
      </w:r>
      <w:r>
        <w:rPr>
          <w:spacing w:val="-3"/>
        </w:rPr>
        <w:t xml:space="preserve"> </w:t>
      </w:r>
      <w:r>
        <w:t>nopeasti</w:t>
      </w:r>
      <w:r>
        <w:rPr>
          <w:spacing w:val="-5"/>
        </w:rPr>
        <w:t xml:space="preserve"> </w:t>
      </w:r>
      <w:r>
        <w:t>reagoiva</w:t>
      </w:r>
      <w:r>
        <w:rPr>
          <w:spacing w:val="-5"/>
        </w:rPr>
        <w:t xml:space="preserve"> </w:t>
      </w:r>
      <w:r>
        <w:t>lämpölattia</w:t>
      </w:r>
      <w:r>
        <w:rPr>
          <w:spacing w:val="-5"/>
        </w:rPr>
        <w:t xml:space="preserve"> </w:t>
      </w:r>
      <w:r>
        <w:t>normaaliin</w:t>
      </w:r>
      <w:r>
        <w:rPr>
          <w:spacing w:val="-4"/>
        </w:rPr>
        <w:t xml:space="preserve"> </w:t>
      </w:r>
      <w:r>
        <w:t>kerrostalo-</w:t>
      </w:r>
      <w:r>
        <w:rPr>
          <w:spacing w:val="-2"/>
        </w:rPr>
        <w:t xml:space="preserve"> </w:t>
      </w:r>
      <w:r>
        <w:t xml:space="preserve">ja </w:t>
      </w:r>
      <w:r>
        <w:rPr>
          <w:spacing w:val="-2"/>
        </w:rPr>
        <w:t>rivitalorakentamiseen.</w:t>
      </w:r>
    </w:p>
    <w:p w14:paraId="609FED59" w14:textId="77777777" w:rsidR="003640B0" w:rsidRDefault="003640B0">
      <w:pPr>
        <w:pStyle w:val="Leipteksti"/>
        <w:spacing w:before="7"/>
        <w:rPr>
          <w:sz w:val="23"/>
        </w:rPr>
      </w:pPr>
    </w:p>
    <w:p w14:paraId="726154EF" w14:textId="77777777" w:rsidR="003640B0" w:rsidRDefault="001F653F">
      <w:pPr>
        <w:pStyle w:val="Leipteksti"/>
        <w:spacing w:before="1"/>
        <w:ind w:left="112" w:right="1852"/>
      </w:pPr>
      <w:r>
        <w:t>Eristeen pinnassa on yhtenäinen, ristikolla varustettu, iskuja kestävä kalvo. Kalvon</w:t>
      </w:r>
      <w:r>
        <w:rPr>
          <w:spacing w:val="-5"/>
        </w:rPr>
        <w:t xml:space="preserve"> </w:t>
      </w:r>
      <w:r>
        <w:t>pinnassa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liimattava</w:t>
      </w:r>
      <w:r>
        <w:rPr>
          <w:spacing w:val="-6"/>
        </w:rPr>
        <w:t xml:space="preserve"> </w:t>
      </w:r>
      <w:r>
        <w:t>pinta,</w:t>
      </w:r>
      <w:r>
        <w:rPr>
          <w:spacing w:val="-3"/>
        </w:rPr>
        <w:t xml:space="preserve"> </w:t>
      </w:r>
      <w:r>
        <w:t>jolla</w:t>
      </w:r>
      <w:r>
        <w:rPr>
          <w:spacing w:val="-3"/>
        </w:rPr>
        <w:t xml:space="preserve"> </w:t>
      </w:r>
      <w:r>
        <w:t>saadaan</w:t>
      </w:r>
      <w:r>
        <w:rPr>
          <w:spacing w:val="-5"/>
        </w:rPr>
        <w:t xml:space="preserve"> </w:t>
      </w:r>
      <w:r>
        <w:t>yksittäiset</w:t>
      </w:r>
      <w:r>
        <w:rPr>
          <w:spacing w:val="-4"/>
        </w:rPr>
        <w:t xml:space="preserve"> </w:t>
      </w:r>
      <w:r>
        <w:t>rullat</w:t>
      </w:r>
      <w:r>
        <w:rPr>
          <w:spacing w:val="-3"/>
        </w:rPr>
        <w:t xml:space="preserve"> </w:t>
      </w:r>
      <w:r>
        <w:t>kiinni</w:t>
      </w:r>
      <w:r>
        <w:rPr>
          <w:spacing w:val="-6"/>
        </w:rPr>
        <w:t xml:space="preserve"> </w:t>
      </w:r>
      <w:r>
        <w:t>toisiinsa</w:t>
      </w:r>
    </w:p>
    <w:p w14:paraId="1B043A5B" w14:textId="77777777" w:rsidR="003640B0" w:rsidRDefault="003640B0">
      <w:pPr>
        <w:pStyle w:val="Leipteksti"/>
        <w:spacing w:before="11"/>
        <w:rPr>
          <w:sz w:val="23"/>
        </w:rPr>
      </w:pPr>
    </w:p>
    <w:p w14:paraId="0C3F6D55" w14:textId="77777777" w:rsidR="003640B0" w:rsidRDefault="001F653F">
      <w:pPr>
        <w:pStyle w:val="Otsikko2"/>
      </w:pPr>
      <w:r>
        <w:t>Tekniset</w:t>
      </w:r>
      <w:r>
        <w:rPr>
          <w:spacing w:val="-3"/>
        </w:rPr>
        <w:t xml:space="preserve"> </w:t>
      </w:r>
      <w:r>
        <w:rPr>
          <w:spacing w:val="-2"/>
        </w:rPr>
        <w:t>tiedot:</w:t>
      </w:r>
    </w:p>
    <w:p w14:paraId="78521929" w14:textId="77777777" w:rsidR="003640B0" w:rsidRDefault="003640B0">
      <w:pPr>
        <w:pStyle w:val="Leipteksti"/>
        <w:rPr>
          <w:b/>
        </w:rPr>
      </w:pPr>
    </w:p>
    <w:p w14:paraId="009C3E72" w14:textId="77777777" w:rsidR="003640B0" w:rsidRDefault="001F653F">
      <w:pPr>
        <w:pStyle w:val="Leipteksti"/>
        <w:spacing w:before="1"/>
        <w:ind w:left="112"/>
      </w:pPr>
      <w:r>
        <w:t>Pituus</w:t>
      </w:r>
      <w:r>
        <w:rPr>
          <w:spacing w:val="-4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000</w:t>
      </w:r>
      <w:r>
        <w:rPr>
          <w:spacing w:val="-3"/>
        </w:rPr>
        <w:t xml:space="preserve"> </w:t>
      </w:r>
      <w:r>
        <w:t>mm,</w:t>
      </w:r>
      <w:r>
        <w:rPr>
          <w:spacing w:val="-1"/>
        </w:rPr>
        <w:t xml:space="preserve"> </w:t>
      </w:r>
      <w:r>
        <w:t>leveys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000 mm,</w:t>
      </w:r>
      <w:r>
        <w:rPr>
          <w:spacing w:val="-2"/>
        </w:rPr>
        <w:t xml:space="preserve"> </w:t>
      </w:r>
      <w:r>
        <w:t>paksuus</w:t>
      </w:r>
      <w:r>
        <w:rPr>
          <w:spacing w:val="3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mm.</w:t>
      </w:r>
      <w:r>
        <w:rPr>
          <w:spacing w:val="-1"/>
        </w:rPr>
        <w:t xml:space="preserve"> </w:t>
      </w:r>
      <w:r>
        <w:t>Pakkaus</w:t>
      </w:r>
      <w:r>
        <w:rPr>
          <w:spacing w:val="-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m²</w:t>
      </w:r>
      <w:r>
        <w:rPr>
          <w:spacing w:val="-2"/>
        </w:rPr>
        <w:t xml:space="preserve"> rulla.</w:t>
      </w:r>
    </w:p>
    <w:p w14:paraId="05145B55" w14:textId="77777777" w:rsidR="003640B0" w:rsidRDefault="003640B0">
      <w:pPr>
        <w:pStyle w:val="Leipteksti"/>
        <w:rPr>
          <w:sz w:val="20"/>
        </w:rPr>
      </w:pPr>
    </w:p>
    <w:p w14:paraId="79007D08" w14:textId="77777777" w:rsidR="003640B0" w:rsidRDefault="003640B0">
      <w:pPr>
        <w:pStyle w:val="Leipteksti"/>
        <w:spacing w:before="12"/>
        <w:rPr>
          <w:sz w:val="27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3640B0" w14:paraId="0BA92860" w14:textId="77777777">
        <w:trPr>
          <w:trHeight w:val="342"/>
        </w:trPr>
        <w:tc>
          <w:tcPr>
            <w:tcW w:w="4815" w:type="dxa"/>
          </w:tcPr>
          <w:p w14:paraId="22C9873E" w14:textId="77777777" w:rsidR="003640B0" w:rsidRDefault="001F653F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Levyn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koko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mm</w:t>
            </w:r>
          </w:p>
        </w:tc>
        <w:tc>
          <w:tcPr>
            <w:tcW w:w="4815" w:type="dxa"/>
          </w:tcPr>
          <w:p w14:paraId="285623D3" w14:textId="77777777" w:rsidR="003640B0" w:rsidRDefault="001F653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000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1 </w:t>
            </w:r>
            <w:r>
              <w:rPr>
                <w:spacing w:val="-5"/>
                <w:sz w:val="28"/>
              </w:rPr>
              <w:t>000</w:t>
            </w:r>
          </w:p>
        </w:tc>
      </w:tr>
      <w:tr w:rsidR="003640B0" w14:paraId="111DD5CD" w14:textId="77777777">
        <w:trPr>
          <w:trHeight w:val="340"/>
        </w:trPr>
        <w:tc>
          <w:tcPr>
            <w:tcW w:w="4815" w:type="dxa"/>
            <w:shd w:val="clear" w:color="auto" w:fill="F1F1F1"/>
          </w:tcPr>
          <w:p w14:paraId="737EB2BA" w14:textId="77777777" w:rsidR="003640B0" w:rsidRDefault="001F653F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Pakkauskoko</w:t>
            </w:r>
          </w:p>
        </w:tc>
        <w:tc>
          <w:tcPr>
            <w:tcW w:w="4815" w:type="dxa"/>
            <w:shd w:val="clear" w:color="auto" w:fill="F1F1F1"/>
          </w:tcPr>
          <w:p w14:paraId="5E9B9130" w14:textId="77777777" w:rsidR="003640B0" w:rsidRDefault="001F653F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rulla</w:t>
            </w:r>
          </w:p>
        </w:tc>
      </w:tr>
      <w:tr w:rsidR="003640B0" w14:paraId="2DB1BCE1" w14:textId="77777777">
        <w:trPr>
          <w:trHeight w:val="342"/>
        </w:trPr>
        <w:tc>
          <w:tcPr>
            <w:tcW w:w="4815" w:type="dxa"/>
          </w:tcPr>
          <w:p w14:paraId="409FDA83" w14:textId="77777777" w:rsidR="003640B0" w:rsidRDefault="001F653F">
            <w:pPr>
              <w:pStyle w:val="TableParagraph"/>
              <w:spacing w:before="2" w:line="321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Taivutuslujuus</w:t>
            </w:r>
          </w:p>
        </w:tc>
        <w:tc>
          <w:tcPr>
            <w:tcW w:w="4815" w:type="dxa"/>
          </w:tcPr>
          <w:p w14:paraId="4F8EA08A" w14:textId="77777777" w:rsidR="003640B0" w:rsidRDefault="001F653F">
            <w:pPr>
              <w:pStyle w:val="TableParagraph"/>
              <w:spacing w:before="2" w:line="321" w:lineRule="exact"/>
              <w:rPr>
                <w:sz w:val="28"/>
              </w:rPr>
            </w:pPr>
            <w:r>
              <w:rPr>
                <w:sz w:val="28"/>
              </w:rPr>
              <w:t>BS50: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≥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kPa</w:t>
            </w:r>
          </w:p>
        </w:tc>
      </w:tr>
      <w:tr w:rsidR="003640B0" w14:paraId="3C467409" w14:textId="77777777">
        <w:trPr>
          <w:trHeight w:val="342"/>
        </w:trPr>
        <w:tc>
          <w:tcPr>
            <w:tcW w:w="4815" w:type="dxa"/>
            <w:shd w:val="clear" w:color="auto" w:fill="F1F1F1"/>
          </w:tcPr>
          <w:p w14:paraId="16A7C90D" w14:textId="77777777" w:rsidR="003640B0" w:rsidRDefault="001F653F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Palokäyttäytyminen</w:t>
            </w:r>
          </w:p>
        </w:tc>
        <w:tc>
          <w:tcPr>
            <w:tcW w:w="4815" w:type="dxa"/>
            <w:shd w:val="clear" w:color="auto" w:fill="F1F1F1"/>
          </w:tcPr>
          <w:p w14:paraId="3DD8ABE0" w14:textId="77777777" w:rsidR="003640B0" w:rsidRDefault="001F653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E</w:t>
            </w:r>
          </w:p>
        </w:tc>
      </w:tr>
      <w:tr w:rsidR="003640B0" w14:paraId="4EA12ABB" w14:textId="77777777">
        <w:trPr>
          <w:trHeight w:val="340"/>
        </w:trPr>
        <w:tc>
          <w:tcPr>
            <w:tcW w:w="4815" w:type="dxa"/>
          </w:tcPr>
          <w:p w14:paraId="75DE57EE" w14:textId="77777777" w:rsidR="003640B0" w:rsidRDefault="001F653F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Lämmönjohtavuus</w:t>
            </w:r>
          </w:p>
        </w:tc>
        <w:tc>
          <w:tcPr>
            <w:tcW w:w="4815" w:type="dxa"/>
          </w:tcPr>
          <w:p w14:paraId="6DE03D6B" w14:textId="77777777" w:rsidR="003640B0" w:rsidRDefault="001F653F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&lt;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0,045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W/</w:t>
            </w:r>
            <w:proofErr w:type="spellStart"/>
            <w:r>
              <w:rPr>
                <w:spacing w:val="-4"/>
                <w:sz w:val="28"/>
              </w:rPr>
              <w:t>mK</w:t>
            </w:r>
            <w:proofErr w:type="spellEnd"/>
          </w:p>
        </w:tc>
      </w:tr>
      <w:tr w:rsidR="003640B0" w14:paraId="232AC3FE" w14:textId="77777777">
        <w:trPr>
          <w:trHeight w:val="342"/>
        </w:trPr>
        <w:tc>
          <w:tcPr>
            <w:tcW w:w="4815" w:type="dxa"/>
            <w:shd w:val="clear" w:color="auto" w:fill="F1F1F1"/>
          </w:tcPr>
          <w:p w14:paraId="17F12153" w14:textId="13B7840F" w:rsidR="003640B0" w:rsidRDefault="001F653F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Dynaaminen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jäykkyys</w:t>
            </w:r>
          </w:p>
        </w:tc>
        <w:tc>
          <w:tcPr>
            <w:tcW w:w="4815" w:type="dxa"/>
            <w:shd w:val="clear" w:color="auto" w:fill="F1F1F1"/>
          </w:tcPr>
          <w:p w14:paraId="18983B61" w14:textId="77777777" w:rsidR="003640B0" w:rsidRDefault="001F653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SD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20</w:t>
            </w:r>
          </w:p>
        </w:tc>
      </w:tr>
      <w:tr w:rsidR="003640B0" w14:paraId="24940FDF" w14:textId="77777777">
        <w:trPr>
          <w:trHeight w:val="340"/>
        </w:trPr>
        <w:tc>
          <w:tcPr>
            <w:tcW w:w="4815" w:type="dxa"/>
          </w:tcPr>
          <w:p w14:paraId="3AADB340" w14:textId="47D54E1E" w:rsidR="003640B0" w:rsidRDefault="001F653F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Kokoonpuristuvuus</w:t>
            </w:r>
          </w:p>
        </w:tc>
        <w:tc>
          <w:tcPr>
            <w:tcW w:w="4815" w:type="dxa"/>
          </w:tcPr>
          <w:p w14:paraId="34C27F22" w14:textId="77777777" w:rsidR="003640B0" w:rsidRDefault="001F653F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CP3</w:t>
            </w:r>
          </w:p>
        </w:tc>
      </w:tr>
      <w:tr w:rsidR="003640B0" w14:paraId="16D8AF2A" w14:textId="77777777">
        <w:trPr>
          <w:trHeight w:val="343"/>
        </w:trPr>
        <w:tc>
          <w:tcPr>
            <w:tcW w:w="4815" w:type="dxa"/>
            <w:shd w:val="clear" w:color="auto" w:fill="F1F1F1"/>
          </w:tcPr>
          <w:p w14:paraId="5F31B3A7" w14:textId="5D22A37F" w:rsidR="003640B0" w:rsidRDefault="00BF5193">
            <w:pPr>
              <w:pStyle w:val="TableParagraph"/>
              <w:ind w:left="110"/>
              <w:rPr>
                <w:sz w:val="28"/>
              </w:rPr>
            </w:pPr>
            <w:r>
              <w:rPr>
                <w:noProof/>
              </w:rPr>
              <w:drawing>
                <wp:anchor distT="0" distB="0" distL="0" distR="0" simplePos="0" relativeHeight="251661824" behindDoc="1" locked="0" layoutInCell="1" allowOverlap="1" wp14:anchorId="286FB113" wp14:editId="0D475EAA">
                  <wp:simplePos x="0" y="0"/>
                  <wp:positionH relativeFrom="page">
                    <wp:posOffset>132715</wp:posOffset>
                  </wp:positionH>
                  <wp:positionV relativeFrom="page">
                    <wp:posOffset>193910</wp:posOffset>
                  </wp:positionV>
                  <wp:extent cx="6259195" cy="4847590"/>
                  <wp:effectExtent l="0" t="0" r="1905" b="3810"/>
                  <wp:wrapNone/>
                  <wp:docPr id="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9195" cy="484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F653F">
              <w:rPr>
                <w:spacing w:val="-2"/>
                <w:sz w:val="28"/>
              </w:rPr>
              <w:t>Tuotehyväksynnät</w:t>
            </w:r>
          </w:p>
        </w:tc>
        <w:tc>
          <w:tcPr>
            <w:tcW w:w="4815" w:type="dxa"/>
            <w:shd w:val="clear" w:color="auto" w:fill="F1F1F1"/>
          </w:tcPr>
          <w:p w14:paraId="10C5FF1D" w14:textId="77777777" w:rsidR="003640B0" w:rsidRDefault="001F653F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CE</w:t>
            </w:r>
          </w:p>
        </w:tc>
      </w:tr>
      <w:tr w:rsidR="005A32AE" w:rsidRPr="00E7708F" w14:paraId="731883E8" w14:textId="77777777">
        <w:trPr>
          <w:trHeight w:val="343"/>
        </w:trPr>
        <w:tc>
          <w:tcPr>
            <w:tcW w:w="4815" w:type="dxa"/>
            <w:shd w:val="clear" w:color="auto" w:fill="F1F1F1"/>
          </w:tcPr>
          <w:p w14:paraId="6A5619F4" w14:textId="66825384" w:rsidR="00A102C4" w:rsidRPr="00E7708F" w:rsidRDefault="00E7708F" w:rsidP="00A102C4">
            <w:pPr>
              <w:pStyle w:val="p1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A102C4" w:rsidRPr="00E7708F">
              <w:rPr>
                <w:rFonts w:asciiTheme="minorHAnsi" w:hAnsiTheme="minorHAnsi" w:cstheme="minorHAnsi"/>
                <w:sz w:val="28"/>
                <w:szCs w:val="28"/>
              </w:rPr>
              <w:t xml:space="preserve"> I</w:t>
            </w:r>
            <w:r w:rsidR="00A102C4" w:rsidRPr="00E7708F">
              <w:rPr>
                <w:rFonts w:asciiTheme="minorHAnsi" w:hAnsiTheme="minorHAnsi" w:cstheme="minorHAnsi"/>
                <w:sz w:val="28"/>
                <w:szCs w:val="28"/>
              </w:rPr>
              <w:t>skunvaimennus</w:t>
            </w:r>
          </w:p>
          <w:p w14:paraId="092D88B8" w14:textId="4CD561DC" w:rsidR="00A102C4" w:rsidRPr="00E7708F" w:rsidRDefault="00E7708F" w:rsidP="00A102C4">
            <w:pPr>
              <w:pStyle w:val="p2"/>
              <w:rPr>
                <w:lang w:val="en-US"/>
              </w:rPr>
            </w:pPr>
            <w:r w:rsidRPr="00E7708F">
              <w:rPr>
                <w:lang w:val="en-US"/>
              </w:rPr>
              <w:t xml:space="preserve">   </w:t>
            </w:r>
            <w:r>
              <w:rPr>
                <w:lang w:val="en-US"/>
              </w:rPr>
              <w:t xml:space="preserve"> </w:t>
            </w:r>
            <w:r w:rsidR="00A102C4" w:rsidRPr="00E7708F">
              <w:rPr>
                <w:lang w:val="en-US"/>
              </w:rPr>
              <w:t xml:space="preserve">120 kg/m²2 acc. </w:t>
            </w:r>
            <w:proofErr w:type="spellStart"/>
            <w:r w:rsidR="00A102C4" w:rsidRPr="00E7708F">
              <w:rPr>
                <w:lang w:val="en-US"/>
              </w:rPr>
              <w:t>standardi</w:t>
            </w:r>
            <w:proofErr w:type="spellEnd"/>
            <w:r w:rsidR="00A102C4" w:rsidRPr="00E7708F">
              <w:rPr>
                <w:lang w:val="en-US"/>
              </w:rPr>
              <w:t xml:space="preserve"> DIN 4109-34: 2016-07</w:t>
            </w:r>
          </w:p>
          <w:p w14:paraId="13C5AF73" w14:textId="77777777" w:rsidR="005A32AE" w:rsidRPr="00E7708F" w:rsidRDefault="005A32AE">
            <w:pPr>
              <w:pStyle w:val="TableParagraph"/>
              <w:ind w:left="110"/>
              <w:rPr>
                <w:spacing w:val="-2"/>
                <w:sz w:val="28"/>
                <w:lang w:val="en-US"/>
              </w:rPr>
            </w:pPr>
          </w:p>
        </w:tc>
        <w:tc>
          <w:tcPr>
            <w:tcW w:w="4815" w:type="dxa"/>
            <w:shd w:val="clear" w:color="auto" w:fill="F1F1F1"/>
          </w:tcPr>
          <w:p w14:paraId="21E897E9" w14:textId="0107613D" w:rsidR="005A32AE" w:rsidRPr="00E7708F" w:rsidRDefault="00DA259D">
            <w:pPr>
              <w:pStyle w:val="TableParagraph"/>
              <w:rPr>
                <w:spacing w:val="-5"/>
                <w:sz w:val="28"/>
                <w:lang w:val="en-US"/>
              </w:rPr>
            </w:pPr>
            <w:r>
              <w:rPr>
                <w:spacing w:val="-5"/>
                <w:sz w:val="28"/>
                <w:lang w:val="en-US"/>
              </w:rPr>
              <w:t>29 dB</w:t>
            </w:r>
          </w:p>
        </w:tc>
      </w:tr>
    </w:tbl>
    <w:p w14:paraId="11C49782" w14:textId="77777777" w:rsidR="003640B0" w:rsidRPr="00E7708F" w:rsidRDefault="003640B0">
      <w:pPr>
        <w:rPr>
          <w:sz w:val="28"/>
          <w:lang w:val="en-US"/>
        </w:rPr>
        <w:sectPr w:rsidR="003640B0" w:rsidRPr="00E7708F">
          <w:type w:val="continuous"/>
          <w:pgSz w:w="11910" w:h="16840"/>
          <w:pgMar w:top="1400" w:right="1020" w:bottom="0" w:left="1020" w:header="708" w:footer="708" w:gutter="0"/>
          <w:cols w:space="708"/>
        </w:sectPr>
      </w:pPr>
    </w:p>
    <w:p w14:paraId="3DF50103" w14:textId="4CBD67ED" w:rsidR="003640B0" w:rsidRDefault="003640B0">
      <w:pPr>
        <w:pStyle w:val="Leipteksti"/>
        <w:spacing w:line="120" w:lineRule="exact"/>
        <w:ind w:left="758"/>
        <w:rPr>
          <w:sz w:val="12"/>
        </w:rPr>
      </w:pPr>
    </w:p>
    <w:p w14:paraId="7B349F10" w14:textId="77777777" w:rsidR="003640B0" w:rsidRDefault="003640B0">
      <w:pPr>
        <w:pStyle w:val="Leipteksti"/>
        <w:spacing w:before="10"/>
        <w:rPr>
          <w:sz w:val="10"/>
        </w:rPr>
      </w:pPr>
    </w:p>
    <w:p w14:paraId="3218B51D" w14:textId="2944475E" w:rsidR="00BF5193" w:rsidRDefault="00BF5193" w:rsidP="00BF5193">
      <w:pPr>
        <w:pStyle w:val="Otsikko1"/>
        <w:ind w:left="0" w:right="2378"/>
        <w:jc w:val="left"/>
      </w:pPr>
      <w:r w:rsidRPr="00BF5193">
        <w:rPr>
          <w:rFonts w:ascii="Times New Roman"/>
          <w:sz w:val="12"/>
        </w:rPr>
        <w:drawing>
          <wp:inline distT="0" distB="0" distL="0" distR="0" wp14:anchorId="78E8DBEB" wp14:editId="1849C407">
            <wp:extent cx="1352480" cy="662400"/>
            <wp:effectExtent l="0" t="0" r="0" b="0"/>
            <wp:docPr id="24705566" name="Kuva 1" descr="Kuva, joka sisältää kohteen Fontti, teksti, logo, Grafiikka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671457" name="Kuva 1" descr="Kuva, joka sisältää kohteen Fontti, teksti, logo, Grafiikka&#10;&#10;Tekoälyn generoima sisältö voi olla virheellistä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28094" cy="69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Nero</w:t>
      </w:r>
      <w:r>
        <w:rPr>
          <w:spacing w:val="-8"/>
        </w:rPr>
        <w:t xml:space="preserve"> </w:t>
      </w:r>
      <w:r>
        <w:t>ultra</w:t>
      </w:r>
      <w:r>
        <w:rPr>
          <w:spacing w:val="-8"/>
        </w:rPr>
        <w:t xml:space="preserve"> </w:t>
      </w:r>
      <w:r>
        <w:t>askeläänilevy</w:t>
      </w:r>
      <w:r>
        <w:rPr>
          <w:spacing w:val="-9"/>
        </w:rPr>
        <w:t xml:space="preserve"> </w:t>
      </w:r>
      <w:r>
        <w:t>3</w:t>
      </w:r>
      <w:r>
        <w:t>5</w:t>
      </w:r>
      <w:r>
        <w:rPr>
          <w:spacing w:val="-9"/>
        </w:rPr>
        <w:t xml:space="preserve"> </w:t>
      </w:r>
      <w:r>
        <w:rPr>
          <w:spacing w:val="-5"/>
        </w:rPr>
        <w:t>mm</w:t>
      </w:r>
    </w:p>
    <w:p w14:paraId="3BE9EFB8" w14:textId="4132A7C1" w:rsidR="003640B0" w:rsidRDefault="003640B0">
      <w:pPr>
        <w:pStyle w:val="Leipteksti"/>
        <w:ind w:left="178"/>
        <w:rPr>
          <w:sz w:val="20"/>
        </w:rPr>
      </w:pPr>
    </w:p>
    <w:p w14:paraId="189E3964" w14:textId="77777777" w:rsidR="003640B0" w:rsidRDefault="003640B0">
      <w:pPr>
        <w:pStyle w:val="Leipteksti"/>
        <w:spacing w:before="4"/>
        <w:rPr>
          <w:b/>
          <w:sz w:val="31"/>
        </w:rPr>
      </w:pPr>
    </w:p>
    <w:p w14:paraId="090C791D" w14:textId="77777777" w:rsidR="003640B0" w:rsidRDefault="001F653F">
      <w:pPr>
        <w:pStyle w:val="Leipteksti"/>
        <w:ind w:left="112" w:right="580"/>
      </w:pPr>
      <w:r>
        <w:t>Askelääntä</w:t>
      </w:r>
      <w:r>
        <w:rPr>
          <w:spacing w:val="-6"/>
        </w:rPr>
        <w:t xml:space="preserve"> </w:t>
      </w:r>
      <w:r>
        <w:t>vaimentava</w:t>
      </w:r>
      <w:r>
        <w:rPr>
          <w:spacing w:val="-6"/>
        </w:rPr>
        <w:t xml:space="preserve"> </w:t>
      </w:r>
      <w:r>
        <w:t>EPS-levy</w:t>
      </w:r>
      <w:r>
        <w:rPr>
          <w:spacing w:val="-6"/>
        </w:rPr>
        <w:t xml:space="preserve"> </w:t>
      </w:r>
      <w:r>
        <w:t>erityisesti</w:t>
      </w:r>
      <w:r>
        <w:rPr>
          <w:spacing w:val="-8"/>
        </w:rPr>
        <w:t xml:space="preserve"> </w:t>
      </w:r>
      <w:r>
        <w:t>uivien</w:t>
      </w:r>
      <w:r>
        <w:rPr>
          <w:spacing w:val="-5"/>
        </w:rPr>
        <w:t xml:space="preserve"> </w:t>
      </w:r>
      <w:r>
        <w:t>lattiarakenteiden</w:t>
      </w:r>
      <w:r>
        <w:rPr>
          <w:spacing w:val="-5"/>
        </w:rPr>
        <w:t xml:space="preserve"> </w:t>
      </w:r>
      <w:r>
        <w:t>askeläänieristykseen, jolloin saadaan joustava kerros parantaen askelääneneristävyyttä.</w:t>
      </w:r>
    </w:p>
    <w:p w14:paraId="3E8F0176" w14:textId="77777777" w:rsidR="003640B0" w:rsidRDefault="001F653F">
      <w:pPr>
        <w:pStyle w:val="Leipteksti"/>
        <w:spacing w:line="242" w:lineRule="auto"/>
        <w:ind w:left="112" w:right="580"/>
      </w:pPr>
      <w:r>
        <w:t>Nero</w:t>
      </w:r>
      <w:r>
        <w:rPr>
          <w:spacing w:val="-4"/>
        </w:rPr>
        <w:t xml:space="preserve"> </w:t>
      </w:r>
      <w:r>
        <w:t>eristeellä</w:t>
      </w:r>
      <w:r>
        <w:rPr>
          <w:spacing w:val="-3"/>
        </w:rPr>
        <w:t xml:space="preserve"> </w:t>
      </w:r>
      <w:r>
        <w:t>saadaan</w:t>
      </w:r>
      <w:r>
        <w:rPr>
          <w:spacing w:val="-4"/>
        </w:rPr>
        <w:t xml:space="preserve"> </w:t>
      </w:r>
      <w:r>
        <w:t>myös</w:t>
      </w:r>
      <w:r>
        <w:rPr>
          <w:spacing w:val="-3"/>
        </w:rPr>
        <w:t xml:space="preserve"> </w:t>
      </w:r>
      <w:r>
        <w:t>nopeasti</w:t>
      </w:r>
      <w:r>
        <w:rPr>
          <w:spacing w:val="-5"/>
        </w:rPr>
        <w:t xml:space="preserve"> </w:t>
      </w:r>
      <w:r>
        <w:t>reagoiva</w:t>
      </w:r>
      <w:r>
        <w:rPr>
          <w:spacing w:val="-5"/>
        </w:rPr>
        <w:t xml:space="preserve"> </w:t>
      </w:r>
      <w:r>
        <w:t>lämpölattia</w:t>
      </w:r>
      <w:r>
        <w:rPr>
          <w:spacing w:val="-5"/>
        </w:rPr>
        <w:t xml:space="preserve"> </w:t>
      </w:r>
      <w:r>
        <w:t>normaaliin</w:t>
      </w:r>
      <w:r>
        <w:rPr>
          <w:spacing w:val="-4"/>
        </w:rPr>
        <w:t xml:space="preserve"> </w:t>
      </w:r>
      <w:r>
        <w:t>kerrostalo-</w:t>
      </w:r>
      <w:r>
        <w:rPr>
          <w:spacing w:val="-2"/>
        </w:rPr>
        <w:t xml:space="preserve"> </w:t>
      </w:r>
      <w:r>
        <w:t xml:space="preserve">ja </w:t>
      </w:r>
      <w:r>
        <w:rPr>
          <w:spacing w:val="-2"/>
        </w:rPr>
        <w:t>rivitalorakentamiseen.</w:t>
      </w:r>
    </w:p>
    <w:p w14:paraId="0F37E0FD" w14:textId="77777777" w:rsidR="003640B0" w:rsidRDefault="003640B0">
      <w:pPr>
        <w:pStyle w:val="Leipteksti"/>
        <w:spacing w:before="8"/>
        <w:rPr>
          <w:sz w:val="23"/>
        </w:rPr>
      </w:pPr>
    </w:p>
    <w:p w14:paraId="6DBF0A92" w14:textId="77777777" w:rsidR="003640B0" w:rsidRDefault="001F653F">
      <w:pPr>
        <w:pStyle w:val="Leipteksti"/>
        <w:ind w:left="112" w:right="1852"/>
      </w:pPr>
      <w:r>
        <w:t>Eristeen pinnassa on yhtenäinen, ristikolla varustettu, iskuja kestävä kalvo. Kalvon</w:t>
      </w:r>
      <w:r>
        <w:rPr>
          <w:spacing w:val="-5"/>
        </w:rPr>
        <w:t xml:space="preserve"> </w:t>
      </w:r>
      <w:r>
        <w:t>pinnassa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liimattava</w:t>
      </w:r>
      <w:r>
        <w:rPr>
          <w:spacing w:val="-6"/>
        </w:rPr>
        <w:t xml:space="preserve"> </w:t>
      </w:r>
      <w:r>
        <w:t>pinta,</w:t>
      </w:r>
      <w:r>
        <w:rPr>
          <w:spacing w:val="-3"/>
        </w:rPr>
        <w:t xml:space="preserve"> </w:t>
      </w:r>
      <w:r>
        <w:t>jolla</w:t>
      </w:r>
      <w:r>
        <w:rPr>
          <w:spacing w:val="-3"/>
        </w:rPr>
        <w:t xml:space="preserve"> </w:t>
      </w:r>
      <w:r>
        <w:t>saadaan</w:t>
      </w:r>
      <w:r>
        <w:rPr>
          <w:spacing w:val="-5"/>
        </w:rPr>
        <w:t xml:space="preserve"> </w:t>
      </w:r>
      <w:r>
        <w:t>yksittäiset</w:t>
      </w:r>
      <w:r>
        <w:rPr>
          <w:spacing w:val="-4"/>
        </w:rPr>
        <w:t xml:space="preserve"> </w:t>
      </w:r>
      <w:r>
        <w:t>rullat</w:t>
      </w:r>
      <w:r>
        <w:rPr>
          <w:spacing w:val="-3"/>
        </w:rPr>
        <w:t xml:space="preserve"> </w:t>
      </w:r>
      <w:r>
        <w:t>kiinni</w:t>
      </w:r>
      <w:r>
        <w:rPr>
          <w:spacing w:val="-6"/>
        </w:rPr>
        <w:t xml:space="preserve"> </w:t>
      </w:r>
      <w:r>
        <w:t>toisiinsa</w:t>
      </w:r>
    </w:p>
    <w:p w14:paraId="550579E0" w14:textId="77777777" w:rsidR="003640B0" w:rsidRDefault="003640B0">
      <w:pPr>
        <w:pStyle w:val="Leipteksti"/>
      </w:pPr>
    </w:p>
    <w:p w14:paraId="4E21635C" w14:textId="77777777" w:rsidR="003640B0" w:rsidRDefault="001F653F">
      <w:pPr>
        <w:pStyle w:val="Otsikko2"/>
      </w:pPr>
      <w:r>
        <w:t>Tekniset</w:t>
      </w:r>
      <w:r>
        <w:rPr>
          <w:spacing w:val="-3"/>
        </w:rPr>
        <w:t xml:space="preserve"> </w:t>
      </w:r>
      <w:r>
        <w:rPr>
          <w:spacing w:val="-2"/>
        </w:rPr>
        <w:t>tiedot:</w:t>
      </w:r>
    </w:p>
    <w:p w14:paraId="71EDAA38" w14:textId="77777777" w:rsidR="003640B0" w:rsidRDefault="003640B0">
      <w:pPr>
        <w:pStyle w:val="Leipteksti"/>
        <w:rPr>
          <w:b/>
        </w:rPr>
      </w:pPr>
    </w:p>
    <w:p w14:paraId="45A81277" w14:textId="77777777" w:rsidR="003640B0" w:rsidRDefault="001F653F">
      <w:pPr>
        <w:pStyle w:val="Leipteksti"/>
        <w:ind w:left="112"/>
      </w:pPr>
      <w:r>
        <w:t>Pituus</w:t>
      </w:r>
      <w:r>
        <w:rPr>
          <w:spacing w:val="-4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000</w:t>
      </w:r>
      <w:r>
        <w:rPr>
          <w:spacing w:val="-3"/>
        </w:rPr>
        <w:t xml:space="preserve"> </w:t>
      </w:r>
      <w:r>
        <w:t>mm,</w:t>
      </w:r>
      <w:r>
        <w:rPr>
          <w:spacing w:val="-1"/>
        </w:rPr>
        <w:t xml:space="preserve"> </w:t>
      </w:r>
      <w:r>
        <w:t>leveys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000 mm,</w:t>
      </w:r>
      <w:r>
        <w:rPr>
          <w:spacing w:val="-2"/>
        </w:rPr>
        <w:t xml:space="preserve"> </w:t>
      </w:r>
      <w:r>
        <w:t>paksuus</w:t>
      </w:r>
      <w:r>
        <w:rPr>
          <w:spacing w:val="3"/>
        </w:rPr>
        <w:t xml:space="preserve"> </w:t>
      </w:r>
      <w:r>
        <w:t>35</w:t>
      </w:r>
      <w:r>
        <w:rPr>
          <w:spacing w:val="-3"/>
        </w:rPr>
        <w:t xml:space="preserve"> </w:t>
      </w:r>
      <w:r>
        <w:t>mm.</w:t>
      </w:r>
      <w:r>
        <w:rPr>
          <w:spacing w:val="-1"/>
        </w:rPr>
        <w:t xml:space="preserve"> </w:t>
      </w:r>
      <w:r>
        <w:t>Pakkaus</w:t>
      </w:r>
      <w:r>
        <w:rPr>
          <w:spacing w:val="-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m²</w:t>
      </w:r>
      <w:r>
        <w:rPr>
          <w:spacing w:val="-2"/>
        </w:rPr>
        <w:t xml:space="preserve"> rulla.</w:t>
      </w:r>
    </w:p>
    <w:p w14:paraId="5BD93D44" w14:textId="77777777" w:rsidR="003640B0" w:rsidRDefault="003640B0">
      <w:pPr>
        <w:pStyle w:val="Leipteksti"/>
        <w:rPr>
          <w:sz w:val="20"/>
        </w:rPr>
      </w:pPr>
    </w:p>
    <w:p w14:paraId="381031F8" w14:textId="77777777" w:rsidR="003640B0" w:rsidRDefault="003640B0">
      <w:pPr>
        <w:pStyle w:val="Leipteksti"/>
        <w:rPr>
          <w:sz w:val="2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3640B0" w14:paraId="5111410E" w14:textId="77777777">
        <w:trPr>
          <w:trHeight w:val="342"/>
        </w:trPr>
        <w:tc>
          <w:tcPr>
            <w:tcW w:w="4815" w:type="dxa"/>
          </w:tcPr>
          <w:p w14:paraId="6059CFE2" w14:textId="77777777" w:rsidR="003640B0" w:rsidRDefault="001F653F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Levyn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koko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mm</w:t>
            </w:r>
          </w:p>
        </w:tc>
        <w:tc>
          <w:tcPr>
            <w:tcW w:w="4815" w:type="dxa"/>
          </w:tcPr>
          <w:p w14:paraId="7088F44E" w14:textId="77777777" w:rsidR="003640B0" w:rsidRDefault="001F653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000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1 </w:t>
            </w:r>
            <w:r>
              <w:rPr>
                <w:spacing w:val="-5"/>
                <w:sz w:val="28"/>
              </w:rPr>
              <w:t>000</w:t>
            </w:r>
          </w:p>
        </w:tc>
      </w:tr>
      <w:tr w:rsidR="003640B0" w14:paraId="3012A778" w14:textId="77777777">
        <w:trPr>
          <w:trHeight w:val="340"/>
        </w:trPr>
        <w:tc>
          <w:tcPr>
            <w:tcW w:w="4815" w:type="dxa"/>
            <w:shd w:val="clear" w:color="auto" w:fill="F1F1F1"/>
          </w:tcPr>
          <w:p w14:paraId="1DF9A582" w14:textId="77777777" w:rsidR="003640B0" w:rsidRDefault="001F653F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Pakkauskoko</w:t>
            </w:r>
          </w:p>
        </w:tc>
        <w:tc>
          <w:tcPr>
            <w:tcW w:w="4815" w:type="dxa"/>
            <w:shd w:val="clear" w:color="auto" w:fill="F1F1F1"/>
          </w:tcPr>
          <w:p w14:paraId="0D4F2387" w14:textId="77777777" w:rsidR="003640B0" w:rsidRDefault="001F653F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rulla</w:t>
            </w:r>
          </w:p>
        </w:tc>
      </w:tr>
      <w:tr w:rsidR="003640B0" w14:paraId="56398478" w14:textId="77777777">
        <w:trPr>
          <w:trHeight w:val="342"/>
        </w:trPr>
        <w:tc>
          <w:tcPr>
            <w:tcW w:w="4815" w:type="dxa"/>
          </w:tcPr>
          <w:p w14:paraId="56AF6DA0" w14:textId="77777777" w:rsidR="003640B0" w:rsidRDefault="001F653F">
            <w:pPr>
              <w:pStyle w:val="TableParagraph"/>
              <w:spacing w:before="2" w:line="321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Taivutuslujuus</w:t>
            </w:r>
          </w:p>
        </w:tc>
        <w:tc>
          <w:tcPr>
            <w:tcW w:w="4815" w:type="dxa"/>
          </w:tcPr>
          <w:p w14:paraId="230D7475" w14:textId="77777777" w:rsidR="003640B0" w:rsidRDefault="001F653F">
            <w:pPr>
              <w:pStyle w:val="TableParagraph"/>
              <w:spacing w:before="2" w:line="321" w:lineRule="exact"/>
              <w:rPr>
                <w:sz w:val="28"/>
              </w:rPr>
            </w:pPr>
            <w:r>
              <w:rPr>
                <w:sz w:val="28"/>
              </w:rPr>
              <w:t>BS50: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≥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kPa</w:t>
            </w:r>
          </w:p>
        </w:tc>
      </w:tr>
      <w:tr w:rsidR="003640B0" w14:paraId="7E55C63F" w14:textId="77777777">
        <w:trPr>
          <w:trHeight w:val="342"/>
        </w:trPr>
        <w:tc>
          <w:tcPr>
            <w:tcW w:w="4815" w:type="dxa"/>
            <w:shd w:val="clear" w:color="auto" w:fill="F1F1F1"/>
          </w:tcPr>
          <w:p w14:paraId="779BD2DF" w14:textId="77777777" w:rsidR="003640B0" w:rsidRDefault="001F653F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Palokäyttäytyminen</w:t>
            </w:r>
          </w:p>
        </w:tc>
        <w:tc>
          <w:tcPr>
            <w:tcW w:w="4815" w:type="dxa"/>
            <w:shd w:val="clear" w:color="auto" w:fill="F1F1F1"/>
          </w:tcPr>
          <w:p w14:paraId="2FF5A8B4" w14:textId="77777777" w:rsidR="003640B0" w:rsidRDefault="001F653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E</w:t>
            </w:r>
          </w:p>
        </w:tc>
      </w:tr>
      <w:tr w:rsidR="003640B0" w14:paraId="3B49E2FA" w14:textId="77777777">
        <w:trPr>
          <w:trHeight w:val="340"/>
        </w:trPr>
        <w:tc>
          <w:tcPr>
            <w:tcW w:w="4815" w:type="dxa"/>
          </w:tcPr>
          <w:p w14:paraId="3BA35C51" w14:textId="77777777" w:rsidR="003640B0" w:rsidRDefault="001F653F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Lämmönjohtavuus</w:t>
            </w:r>
          </w:p>
        </w:tc>
        <w:tc>
          <w:tcPr>
            <w:tcW w:w="4815" w:type="dxa"/>
          </w:tcPr>
          <w:p w14:paraId="05196BD1" w14:textId="77777777" w:rsidR="003640B0" w:rsidRDefault="001F653F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&lt;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0,045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W/</w:t>
            </w:r>
            <w:proofErr w:type="spellStart"/>
            <w:r>
              <w:rPr>
                <w:spacing w:val="-4"/>
                <w:sz w:val="28"/>
              </w:rPr>
              <w:t>mK</w:t>
            </w:r>
            <w:proofErr w:type="spellEnd"/>
          </w:p>
        </w:tc>
      </w:tr>
      <w:tr w:rsidR="003640B0" w14:paraId="0F4A35C3" w14:textId="77777777">
        <w:trPr>
          <w:trHeight w:val="342"/>
        </w:trPr>
        <w:tc>
          <w:tcPr>
            <w:tcW w:w="4815" w:type="dxa"/>
            <w:shd w:val="clear" w:color="auto" w:fill="F1F1F1"/>
          </w:tcPr>
          <w:p w14:paraId="1C95778D" w14:textId="50C5E405" w:rsidR="003640B0" w:rsidRDefault="001F653F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Dynaaminen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jäykkyys</w:t>
            </w:r>
          </w:p>
        </w:tc>
        <w:tc>
          <w:tcPr>
            <w:tcW w:w="4815" w:type="dxa"/>
            <w:shd w:val="clear" w:color="auto" w:fill="F1F1F1"/>
          </w:tcPr>
          <w:p w14:paraId="2D1810D3" w14:textId="77777777" w:rsidR="003640B0" w:rsidRDefault="001F653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SD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15</w:t>
            </w:r>
          </w:p>
        </w:tc>
      </w:tr>
      <w:tr w:rsidR="003640B0" w14:paraId="1A96C35F" w14:textId="77777777">
        <w:trPr>
          <w:trHeight w:val="340"/>
        </w:trPr>
        <w:tc>
          <w:tcPr>
            <w:tcW w:w="4815" w:type="dxa"/>
          </w:tcPr>
          <w:p w14:paraId="2CFD3BC7" w14:textId="75F761EF" w:rsidR="003640B0" w:rsidRDefault="001F653F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Kokoonpuristuvuus</w:t>
            </w:r>
          </w:p>
        </w:tc>
        <w:tc>
          <w:tcPr>
            <w:tcW w:w="4815" w:type="dxa"/>
          </w:tcPr>
          <w:p w14:paraId="09EB1524" w14:textId="77777777" w:rsidR="003640B0" w:rsidRDefault="001F653F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CP3</w:t>
            </w:r>
          </w:p>
        </w:tc>
      </w:tr>
      <w:tr w:rsidR="003640B0" w14:paraId="642CD5EF" w14:textId="77777777">
        <w:trPr>
          <w:trHeight w:val="343"/>
        </w:trPr>
        <w:tc>
          <w:tcPr>
            <w:tcW w:w="4815" w:type="dxa"/>
            <w:shd w:val="clear" w:color="auto" w:fill="F1F1F1"/>
          </w:tcPr>
          <w:p w14:paraId="24D1DD51" w14:textId="2E7508DC" w:rsidR="003640B0" w:rsidRDefault="00BF5193">
            <w:pPr>
              <w:pStyle w:val="TableParagraph"/>
              <w:ind w:left="110"/>
              <w:rPr>
                <w:sz w:val="28"/>
              </w:rPr>
            </w:pPr>
            <w:r>
              <w:rPr>
                <w:noProof/>
              </w:rPr>
              <w:drawing>
                <wp:anchor distT="0" distB="0" distL="0" distR="0" simplePos="0" relativeHeight="251664896" behindDoc="1" locked="0" layoutInCell="1" allowOverlap="1" wp14:anchorId="2BA4B407" wp14:editId="5726C0E7">
                  <wp:simplePos x="0" y="0"/>
                  <wp:positionH relativeFrom="page">
                    <wp:posOffset>132715</wp:posOffset>
                  </wp:positionH>
                  <wp:positionV relativeFrom="page">
                    <wp:posOffset>150515</wp:posOffset>
                  </wp:positionV>
                  <wp:extent cx="6259195" cy="4847590"/>
                  <wp:effectExtent l="0" t="0" r="1905" b="3810"/>
                  <wp:wrapNone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9195" cy="484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F653F">
              <w:rPr>
                <w:spacing w:val="-2"/>
                <w:sz w:val="28"/>
              </w:rPr>
              <w:t>Tuotehyväksynnät</w:t>
            </w:r>
          </w:p>
        </w:tc>
        <w:tc>
          <w:tcPr>
            <w:tcW w:w="4815" w:type="dxa"/>
            <w:shd w:val="clear" w:color="auto" w:fill="F1F1F1"/>
          </w:tcPr>
          <w:p w14:paraId="2224430C" w14:textId="77777777" w:rsidR="003640B0" w:rsidRDefault="001F653F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CE</w:t>
            </w:r>
          </w:p>
        </w:tc>
      </w:tr>
      <w:tr w:rsidR="00DA259D" w14:paraId="09773FD2" w14:textId="77777777">
        <w:trPr>
          <w:trHeight w:val="343"/>
        </w:trPr>
        <w:tc>
          <w:tcPr>
            <w:tcW w:w="4815" w:type="dxa"/>
            <w:shd w:val="clear" w:color="auto" w:fill="F1F1F1"/>
          </w:tcPr>
          <w:p w14:paraId="557FEAB4" w14:textId="77777777" w:rsidR="00DA259D" w:rsidRPr="00E7708F" w:rsidRDefault="00DA259D" w:rsidP="00DA259D">
            <w:pPr>
              <w:pStyle w:val="p1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E7708F">
              <w:rPr>
                <w:rFonts w:asciiTheme="minorHAnsi" w:hAnsiTheme="minorHAnsi" w:cstheme="minorHAnsi"/>
                <w:sz w:val="28"/>
                <w:szCs w:val="28"/>
              </w:rPr>
              <w:t xml:space="preserve"> Iskunvaimennus</w:t>
            </w:r>
          </w:p>
          <w:p w14:paraId="275BCDE3" w14:textId="77777777" w:rsidR="00DA259D" w:rsidRPr="00DA259D" w:rsidRDefault="00DA259D" w:rsidP="00DA259D">
            <w:pPr>
              <w:pStyle w:val="p2"/>
            </w:pPr>
            <w:r w:rsidRPr="00DA259D">
              <w:t xml:space="preserve">    120 kg/m²2 </w:t>
            </w:r>
            <w:proofErr w:type="spellStart"/>
            <w:r w:rsidRPr="00DA259D">
              <w:t>acc</w:t>
            </w:r>
            <w:proofErr w:type="spellEnd"/>
            <w:r w:rsidRPr="00DA259D">
              <w:t xml:space="preserve">. standardi DIN 4109-34: </w:t>
            </w:r>
            <w:proofErr w:type="gramStart"/>
            <w:r w:rsidRPr="00DA259D">
              <w:t>2016-07</w:t>
            </w:r>
            <w:proofErr w:type="gramEnd"/>
          </w:p>
          <w:p w14:paraId="49E4F5C2" w14:textId="77777777" w:rsidR="00DA259D" w:rsidRDefault="00DA259D" w:rsidP="00DA259D">
            <w:pPr>
              <w:pStyle w:val="TableParagraph"/>
              <w:ind w:left="110"/>
              <w:rPr>
                <w:spacing w:val="-2"/>
                <w:sz w:val="28"/>
              </w:rPr>
            </w:pPr>
          </w:p>
        </w:tc>
        <w:tc>
          <w:tcPr>
            <w:tcW w:w="4815" w:type="dxa"/>
            <w:shd w:val="clear" w:color="auto" w:fill="F1F1F1"/>
          </w:tcPr>
          <w:p w14:paraId="6FB4E30C" w14:textId="6FEC13CB" w:rsidR="00DA259D" w:rsidRDefault="00DA259D" w:rsidP="00DA259D">
            <w:pPr>
              <w:pStyle w:val="TableParagraph"/>
              <w:rPr>
                <w:spacing w:val="-5"/>
                <w:sz w:val="28"/>
              </w:rPr>
            </w:pPr>
            <w:r>
              <w:rPr>
                <w:spacing w:val="-5"/>
                <w:sz w:val="28"/>
                <w:lang w:val="en-US"/>
              </w:rPr>
              <w:t>31</w:t>
            </w:r>
            <w:r>
              <w:rPr>
                <w:spacing w:val="-5"/>
                <w:sz w:val="28"/>
                <w:lang w:val="en-US"/>
              </w:rPr>
              <w:t xml:space="preserve"> dB</w:t>
            </w:r>
          </w:p>
        </w:tc>
      </w:tr>
    </w:tbl>
    <w:p w14:paraId="271822F8" w14:textId="77777777" w:rsidR="003640B0" w:rsidRDefault="003640B0">
      <w:pPr>
        <w:rPr>
          <w:sz w:val="28"/>
        </w:rPr>
        <w:sectPr w:rsidR="003640B0">
          <w:pgSz w:w="11910" w:h="16840"/>
          <w:pgMar w:top="1400" w:right="1020" w:bottom="0" w:left="1020" w:header="708" w:footer="708" w:gutter="0"/>
          <w:cols w:space="708"/>
        </w:sectPr>
      </w:pPr>
    </w:p>
    <w:p w14:paraId="64024235" w14:textId="197B4E50" w:rsidR="003640B0" w:rsidRDefault="001F653F">
      <w:pPr>
        <w:pStyle w:val="Leipteksti"/>
        <w:spacing w:line="120" w:lineRule="exact"/>
        <w:ind w:left="758"/>
        <w:rPr>
          <w:sz w:val="12"/>
        </w:rPr>
      </w:pPr>
      <w:r>
        <w:rPr>
          <w:noProof/>
          <w:position w:val="-1"/>
          <w:sz w:val="12"/>
        </w:rPr>
        <w:lastRenderedPageBreak/>
        <mc:AlternateContent>
          <mc:Choice Requires="wpg">
            <w:drawing>
              <wp:inline distT="0" distB="0" distL="0" distR="0" wp14:anchorId="07F43562" wp14:editId="5DFDDB7F">
                <wp:extent cx="284480" cy="76835"/>
                <wp:effectExtent l="0" t="0" r="0" b="0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480" cy="76835"/>
                          <a:chOff x="0" y="0"/>
                          <a:chExt cx="284480" cy="7683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28448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76835">
                                <a:moveTo>
                                  <a:pt x="281482" y="0"/>
                                </a:moveTo>
                                <a:lnTo>
                                  <a:pt x="278200" y="0"/>
                                </a:lnTo>
                                <a:lnTo>
                                  <a:pt x="2747" y="0"/>
                                </a:lnTo>
                                <a:lnTo>
                                  <a:pt x="0" y="2554"/>
                                </a:lnTo>
                                <a:lnTo>
                                  <a:pt x="0" y="73922"/>
                                </a:lnTo>
                                <a:lnTo>
                                  <a:pt x="2747" y="76671"/>
                                </a:lnTo>
                                <a:lnTo>
                                  <a:pt x="281482" y="76671"/>
                                </a:lnTo>
                                <a:lnTo>
                                  <a:pt x="284206" y="73922"/>
                                </a:lnTo>
                                <a:lnTo>
                                  <a:pt x="284206" y="2554"/>
                                </a:lnTo>
                                <a:lnTo>
                                  <a:pt x="281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380E0E" id="Group 20" o:spid="_x0000_s1026" style="width:22.4pt;height:6.05pt;mso-position-horizontal-relative:char;mso-position-vertical-relative:line" coordsize="284480,768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we+bpgIAAMcGAAAOAAAAZHJzL2Uyb0RvYy54bWykVdtu2zAMfR+wfxD0vjpx09gz4hRbL8GA&#13;&#10;oivQDntWZPmCyZYmKXH696Mky3FbrCu6F5uyjijy8JBenR9ajvZM6UZ0OZ6fzDBiHRVF01U5/vFw&#13;&#10;/SnFSBvSFYSLjuX4kWl8vv74YdXLjMWiFrxgCoGTTme9zHFtjMyiSNOatUSfCMk62CyFaomBpaqi&#13;&#10;QpEevLc8imezZdQLVUglKNMavl76Tbx2/suSUfO9LDUziOcYYjPuqdxza5/RekWyShFZN3QIg7wj&#13;&#10;ipY0HVw6urokhqCdal64ahuqhBalOaGijURZNpS5HCCb+exZNhsldtLlUmV9JUeagNpnPL3bLb3d&#13;&#10;b5S8l3fKRw/mjaC/NPAS9bLKpvt2XR3Bh1K19hAkgQ6O0ceRUXYwiMLHOF0sUuCdwlayTE/PPOG0&#13;&#10;hqq8OETrq9eORSTzV7rAxkB6CcrRR3L0/5FzXxPJHOfaJn+nUFNAHnOMOtKCgDeDVuALcGQvB5Tl&#13;&#10;b1jpgcp3szOmSTK602bDhGOZ7G+08WotgkXqYNFDF0wFmrdq507tBiNQu8II1L715Eti7DlbOmui&#13;&#10;/limOlTJbrZizx6EgxlbqzidL9IYo1BlCPQI4d0TaJJCcz6BBkB4S+8zWSRvgHlX8dnZwqYAFwcv&#13;&#10;4e29eVhy+jmOX8XF4dZkuUxcHf/qcpL0W8CLeLZ0+bwhiHQE/zOxSRRuZE3CpVxo5kmx1XTsjBUG&#13;&#10;3FRDWvCmuG44t0XVqtpecIX2BMRy9XV+EZ8OpE1g0Go685K21lYUj9ARPfRAjvXvHVEMI/6tg54D&#13;&#10;7k0wVDC2wVCGXwg3gp2elDYPh59ESSTBzLGBeXErQuuRLIgd4rcAj7UnO/FlZ0TZ2E5wsfmIhgWM&#13;&#10;AWe5aemYGCa7HcfTtUMd/z/rPwAAAP//AwBQSwMEFAAGAAgAAAAhADojtVveAAAACAEAAA8AAABk&#13;&#10;cnMvZG93bnJldi54bWxMj09rwkAQxe+FfodlCr3VTawtJWYjYv+cpKAWxNuYjEkwOxuyaxK/fae9&#13;&#10;tJcHw5t5837pYrSN6qnztWMD8SQCRZy7oubSwNfu/eEFlA/IBTaOycCVPCyy25sUk8INvKF+G0ol&#13;&#10;IewTNFCF0CZa+7wii37iWmLxTq6zGGTsSl10OEi4bfQ0ip61xZrlQ4UtrSrKz9uLNfAx4LB8jN/6&#13;&#10;9fm0uh52T5/7dUzG3N+Nr3OR5RxUoDH8XcAPg/SHTIod3YULrxoDQhN+VbzZTFCOsjONQWep/g+Q&#13;&#10;fQMAAP//AwBQSwECLQAUAAYACAAAACEAtoM4kv4AAADhAQAAEwAAAAAAAAAAAAAAAAAAAAAAW0Nv&#13;&#10;bnRlbnRfVHlwZXNdLnhtbFBLAQItABQABgAIAAAAIQA4/SH/1gAAAJQBAAALAAAAAAAAAAAAAAAA&#13;&#10;AC8BAABfcmVscy8ucmVsc1BLAQItABQABgAIAAAAIQDpwe+bpgIAAMcGAAAOAAAAAAAAAAAAAAAA&#13;&#10;AC4CAABkcnMvZTJvRG9jLnhtbFBLAQItABQABgAIAAAAIQA6I7Vb3gAAAAgBAAAPAAAAAAAAAAAA&#13;&#10;AAAAAAAFAABkcnMvZG93bnJldi54bWxQSwUGAAAAAAQABADzAAAACwYAAAAA&#13;&#10;">
                <v:shape id="Graphic 21" o:spid="_x0000_s1027" style="position:absolute;width:284480;height:76835;visibility:visible;mso-wrap-style:square;v-text-anchor:top" coordsize="284480,768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pAvyAAAAOAAAAAPAAAAZHJzL2Rvd25yZXYueG1sRI9BawIx&#13;&#10;FITvBf9DeEIvRbN6kLIaRZRCRbB09eDxuXluFjcvaxJ1+++bQsHLwDDMN8xs0dlG3MmH2rGC0TAD&#13;&#10;QVw6XXOl4LD/GLyDCBFZY+OYFPxQgMW89zLDXLsHf9O9iJVIEA45KjAxtrmUoTRkMQxdS5yys/MW&#13;&#10;Y7K+ktrjI8FtI8dZNpEWa04LBltaGSovxc0q2PuV3CyPX9n1dNSh2L1tg1lvlXrtd+tpkuUURKQu&#13;&#10;Phv/iE+tYDyCv0PpDMj5LwAAAP//AwBQSwECLQAUAAYACAAAACEA2+H2y+4AAACFAQAAEwAAAAAA&#13;&#10;AAAAAAAAAAAAAAAAW0NvbnRlbnRfVHlwZXNdLnhtbFBLAQItABQABgAIAAAAIQBa9CxbvwAAABUB&#13;&#10;AAALAAAAAAAAAAAAAAAAAB8BAABfcmVscy8ucmVsc1BLAQItABQABgAIAAAAIQDonpAvyAAAAOAA&#13;&#10;AAAPAAAAAAAAAAAAAAAAAAcCAABkcnMvZG93bnJldi54bWxQSwUGAAAAAAMAAwC3AAAA/AIAAAAA&#13;&#10;" path="m281482,r-3282,l2747,,,2554,,73922r2747,2749l281482,76671r2724,-2749l284206,2554,281482,xe" fillcolor="#eb1c23" stroked="f">
                  <v:path arrowok="t"/>
                </v:shape>
                <w10:anchorlock/>
              </v:group>
            </w:pict>
          </mc:Fallback>
        </mc:AlternateContent>
      </w:r>
    </w:p>
    <w:p w14:paraId="45B2DB59" w14:textId="77777777" w:rsidR="003640B0" w:rsidRDefault="003640B0">
      <w:pPr>
        <w:pStyle w:val="Leipteksti"/>
        <w:spacing w:before="11"/>
        <w:rPr>
          <w:sz w:val="11"/>
        </w:rPr>
      </w:pPr>
    </w:p>
    <w:p w14:paraId="7995B4FA" w14:textId="77777777" w:rsidR="003640B0" w:rsidRDefault="001F653F">
      <w:pPr>
        <w:pStyle w:val="Leipteksti"/>
        <w:spacing w:line="120" w:lineRule="exact"/>
        <w:ind w:left="758"/>
        <w:rPr>
          <w:sz w:val="12"/>
        </w:rPr>
      </w:pPr>
      <w:r>
        <w:rPr>
          <w:noProof/>
          <w:position w:val="-1"/>
          <w:sz w:val="12"/>
        </w:rPr>
        <mc:AlternateContent>
          <mc:Choice Requires="wpg">
            <w:drawing>
              <wp:inline distT="0" distB="0" distL="0" distR="0" wp14:anchorId="176B7DC5" wp14:editId="11C4B993">
                <wp:extent cx="284480" cy="76835"/>
                <wp:effectExtent l="0" t="0" r="0" b="0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480" cy="76835"/>
                          <a:chOff x="0" y="0"/>
                          <a:chExt cx="284480" cy="7683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28448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76835">
                                <a:moveTo>
                                  <a:pt x="281482" y="0"/>
                                </a:moveTo>
                                <a:lnTo>
                                  <a:pt x="278200" y="0"/>
                                </a:lnTo>
                                <a:lnTo>
                                  <a:pt x="2747" y="0"/>
                                </a:lnTo>
                                <a:lnTo>
                                  <a:pt x="0" y="2748"/>
                                </a:lnTo>
                                <a:lnTo>
                                  <a:pt x="0" y="74092"/>
                                </a:lnTo>
                                <a:lnTo>
                                  <a:pt x="2747" y="76671"/>
                                </a:lnTo>
                                <a:lnTo>
                                  <a:pt x="281482" y="76671"/>
                                </a:lnTo>
                                <a:lnTo>
                                  <a:pt x="284206" y="74093"/>
                                </a:lnTo>
                                <a:lnTo>
                                  <a:pt x="284206" y="2748"/>
                                </a:lnTo>
                                <a:lnTo>
                                  <a:pt x="281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0723F0" id="Group 22" o:spid="_x0000_s1026" style="width:22.4pt;height:6.05pt;mso-position-horizontal-relative:char;mso-position-vertical-relative:line" coordsize="284480,768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nE0CpwIAAMcGAAAOAAAAZHJzL2Uyb0RvYy54bWykVV1v2yAUfZ+0/4B4X524XuxZcaqtH9Gk&#13;&#10;qqvUTnsmGH9oGBiQOP33u0BI0nbrqu4FX+Bwuffcc/H8bDtwtGHa9FJUeHoywYgJKutetBX+fn/1&#13;&#10;ocDIWCJqwqVgFX5gBp8t3r+bj6pkqewkr5lG4ESYclQV7qxVZZIY2rGBmBOpmIDNRuqBWJjqNqk1&#13;&#10;GcH7wJN0Mpklo9S10pIyY2D1ImzihfffNIzab01jmEW8whCb9aP248qNyWJOylYT1fV0FwZ5QxQD&#13;&#10;6QVcund1QSxBa90/czX0VEsjG3tC5ZDIpukp8zlANtPJk2yWWq6Vz6Utx1btaQJqn/D0Zrf0ZrPU&#13;&#10;6k7d6hA9mNeS/jTASzKqtjzed/P2AN42enCHIAm09Yw+7BllW4soLKZFlhXAO4WtfFacfgyE0w6q&#13;&#10;8uwQ7S5fOpaQMlzpA9sHMipQjjmQY/6PnLuOKOY5Ny75W436GvI4xUiQAQS83GkFVoAjdzmgHH+7&#13;&#10;mdlR+WZ29mmSkq6NXTLpWSaba2ODWutokS5adCuiqUHzTu3cq91iBGrXGIHaV4F8Raw750rnTDQe&#13;&#10;ytTFKrnNQW7YvfQw62qVFtOsSDGKVYZADxAuHkHzAprzETQC4lcFn3mWvwIWXKV5VrgU4OLoJX6D&#13;&#10;twDLs8mn9EUcOAq35rNZPn0Zekj6NeAsncx8Pi4Ir5C/BgutEcH/TOwP1MfMKZeGBVJcNT07+wrD&#13;&#10;5ccaMpL39VXPuSuq0e3qnGu0ISCWyy/T86BoOHIEg1YzZZC0s1ayfoCOGKEHKmx+rYlmGPGvAnoO&#13;&#10;uLfR0NFYRUNbfi79E+z1pI293/4gWiEFZoUtvBc3MrYeKaPYIRgHCFh3UsjPayub3nWCjy1EtJvA&#13;&#10;M+At/1p6JnYvu3uOj+cedfj/LH4DAAD//wMAUEsDBBQABgAIAAAAIQA6I7Vb3gAAAAgBAAAPAAAA&#13;&#10;ZHJzL2Rvd25yZXYueG1sTI9Pa8JAEMXvhX6HZQq91U2sLSVmI2L/nKSgFsTbmIxJMDsbsmsSv32n&#13;&#10;vbSXB8ObefN+6WK0jeqp87VjA/EkAkWcu6Lm0sDX7v3hBZQPyAU2jsnAlTwsstubFJPCDbyhfhtK&#13;&#10;JSHsEzRQhdAmWvu8Iot+4lpi8U6usxhk7EpddDhIuG30NIqetcWa5UOFLa0qys/bizXwMeCwfIzf&#13;&#10;+vX5tLoedk+f+3VMxtzfja9zkeUcVKAx/F3AD4P0h0yKHd2FC68aA0ITflW82UxQjrIzjUFnqf4P&#13;&#10;kH0DAAD//wMAUEsBAi0AFAAGAAgAAAAhALaDOJL+AAAA4QEAABMAAAAAAAAAAAAAAAAAAAAAAFtD&#13;&#10;b250ZW50X1R5cGVzXS54bWxQSwECLQAUAAYACAAAACEAOP0h/9YAAACUAQAACwAAAAAAAAAAAAAA&#13;&#10;AAAvAQAAX3JlbHMvLnJlbHNQSwECLQAUAAYACAAAACEAUpxNAqcCAADHBgAADgAAAAAAAAAAAAAA&#13;&#10;AAAuAgAAZHJzL2Uyb0RvYy54bWxQSwECLQAUAAYACAAAACEAOiO1W94AAAAIAQAADwAAAAAAAAAA&#13;&#10;AAAAAAABBQAAZHJzL2Rvd25yZXYueG1sUEsFBgAAAAAEAAQA8wAAAAwGAAAAAA==&#13;&#10;">
                <v:shape id="Graphic 23" o:spid="_x0000_s1027" style="position:absolute;width:284480;height:76835;visibility:visible;mso-wrap-style:square;v-text-anchor:top" coordsize="284480,768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AKvDyAAAAOAAAAAPAAAAZHJzL2Rvd25yZXYueG1sRI9BawIx&#13;&#10;FITvBf9DeIKXUrMqFFmNIkqhIlhcPXh83bxulm5e1iTq9t83QqGXgWGYb5j5srONuJEPtWMFo2EG&#13;&#10;grh0uuZKwen49jIFESKyxsYxKfihAMtF72mOuXZ3PtCtiJVIEA45KjAxtrmUoTRkMQxdS5yyL+ct&#13;&#10;xmR9JbXHe4LbRo6z7FVarDktGGxpbaj8Lq5WwdGv5XZ1/sgun2cdiv3zLpjNTqlBv9vMkqxmICJ1&#13;&#10;8b/xh3jXCsYTeBxKZ0AufgEAAP//AwBQSwECLQAUAAYACAAAACEA2+H2y+4AAACFAQAAEwAAAAAA&#13;&#10;AAAAAAAAAAAAAAAAW0NvbnRlbnRfVHlwZXNdLnhtbFBLAQItABQABgAIAAAAIQBa9CxbvwAAABUB&#13;&#10;AAALAAAAAAAAAAAAAAAAAB8BAABfcmVscy8ucmVsc1BLAQItABQABgAIAAAAIQB3AKvDyAAAAOAA&#13;&#10;AAAPAAAAAAAAAAAAAAAAAAcCAABkcnMvZG93bnJldi54bWxQSwUGAAAAAAMAAwC3AAAA/AIAAAAA&#13;&#10;" path="m281482,r-3282,l2747,,,2748,,74092r2747,2579l281482,76671r2724,-2578l284206,2748,281482,xe" fillcolor="#eb1c23" stroked="f">
                  <v:path arrowok="t"/>
                </v:shape>
                <w10:anchorlock/>
              </v:group>
            </w:pict>
          </mc:Fallback>
        </mc:AlternateContent>
      </w:r>
    </w:p>
    <w:p w14:paraId="3B72B3A5" w14:textId="4E27DCCA" w:rsidR="00BF5193" w:rsidRDefault="00BF5193" w:rsidP="00BF5193">
      <w:pPr>
        <w:pStyle w:val="Otsikko1"/>
        <w:ind w:left="0" w:right="2378"/>
        <w:jc w:val="left"/>
      </w:pPr>
      <w:r w:rsidRPr="00BF5193">
        <w:rPr>
          <w:rFonts w:ascii="Times New Roman"/>
          <w:sz w:val="12"/>
        </w:rPr>
        <w:drawing>
          <wp:inline distT="0" distB="0" distL="0" distR="0" wp14:anchorId="3A62A7E5" wp14:editId="75CFC5B1">
            <wp:extent cx="1352480" cy="662400"/>
            <wp:effectExtent l="0" t="0" r="0" b="0"/>
            <wp:docPr id="333335949" name="Kuva 1" descr="Kuva, joka sisältää kohteen Fontti, teksti, logo, Grafiikka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671457" name="Kuva 1" descr="Kuva, joka sisältää kohteen Fontti, teksti, logo, Grafiikka&#10;&#10;Tekoälyn generoima sisältö voi olla virheellistä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28094" cy="69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Nero</w:t>
      </w:r>
      <w:r>
        <w:rPr>
          <w:spacing w:val="-8"/>
        </w:rPr>
        <w:t xml:space="preserve"> </w:t>
      </w:r>
      <w:r>
        <w:t>ultra</w:t>
      </w:r>
      <w:r>
        <w:rPr>
          <w:spacing w:val="-8"/>
        </w:rPr>
        <w:t xml:space="preserve"> </w:t>
      </w:r>
      <w:r>
        <w:t>askeläänilevy</w:t>
      </w:r>
      <w:r>
        <w:rPr>
          <w:spacing w:val="-9"/>
        </w:rPr>
        <w:t xml:space="preserve"> </w:t>
      </w:r>
      <w:r>
        <w:t>4</w:t>
      </w:r>
      <w:r>
        <w:t>0</w:t>
      </w:r>
      <w:r>
        <w:rPr>
          <w:spacing w:val="-9"/>
        </w:rPr>
        <w:t xml:space="preserve"> </w:t>
      </w:r>
      <w:r>
        <w:rPr>
          <w:spacing w:val="-5"/>
        </w:rPr>
        <w:t>mm</w:t>
      </w:r>
    </w:p>
    <w:p w14:paraId="42F6E14A" w14:textId="77777777" w:rsidR="003640B0" w:rsidRDefault="003640B0">
      <w:pPr>
        <w:pStyle w:val="Leipteksti"/>
        <w:spacing w:before="3"/>
        <w:rPr>
          <w:b/>
          <w:sz w:val="54"/>
        </w:rPr>
      </w:pPr>
    </w:p>
    <w:p w14:paraId="142DBBF6" w14:textId="77777777" w:rsidR="003640B0" w:rsidRDefault="001F653F">
      <w:pPr>
        <w:pStyle w:val="Leipteksti"/>
        <w:ind w:left="112" w:right="580"/>
      </w:pPr>
      <w:r>
        <w:t>Askelääntä</w:t>
      </w:r>
      <w:r>
        <w:rPr>
          <w:spacing w:val="-6"/>
        </w:rPr>
        <w:t xml:space="preserve"> </w:t>
      </w:r>
      <w:r>
        <w:t>vaimentava</w:t>
      </w:r>
      <w:r>
        <w:rPr>
          <w:spacing w:val="-6"/>
        </w:rPr>
        <w:t xml:space="preserve"> </w:t>
      </w:r>
      <w:r>
        <w:t>EPS-levy</w:t>
      </w:r>
      <w:r>
        <w:rPr>
          <w:spacing w:val="-6"/>
        </w:rPr>
        <w:t xml:space="preserve"> </w:t>
      </w:r>
      <w:r>
        <w:t>erityisesti</w:t>
      </w:r>
      <w:r>
        <w:rPr>
          <w:spacing w:val="-8"/>
        </w:rPr>
        <w:t xml:space="preserve"> </w:t>
      </w:r>
      <w:r>
        <w:t>uivien</w:t>
      </w:r>
      <w:r>
        <w:rPr>
          <w:spacing w:val="-5"/>
        </w:rPr>
        <w:t xml:space="preserve"> </w:t>
      </w:r>
      <w:r>
        <w:t>lattiarakenteiden</w:t>
      </w:r>
      <w:r>
        <w:rPr>
          <w:spacing w:val="-5"/>
        </w:rPr>
        <w:t xml:space="preserve"> </w:t>
      </w:r>
      <w:r>
        <w:t>askeläänieristykseen, jolloin saadaan joustava kerros parantaen askelääneneristävyyttä.</w:t>
      </w:r>
    </w:p>
    <w:p w14:paraId="39908B4F" w14:textId="77777777" w:rsidR="003640B0" w:rsidRDefault="001F653F">
      <w:pPr>
        <w:pStyle w:val="Leipteksti"/>
        <w:spacing w:line="242" w:lineRule="auto"/>
        <w:ind w:left="112" w:right="580"/>
      </w:pPr>
      <w:r>
        <w:t>Nero</w:t>
      </w:r>
      <w:r>
        <w:rPr>
          <w:spacing w:val="-4"/>
        </w:rPr>
        <w:t xml:space="preserve"> </w:t>
      </w:r>
      <w:r>
        <w:t>eristeellä</w:t>
      </w:r>
      <w:r>
        <w:rPr>
          <w:spacing w:val="-3"/>
        </w:rPr>
        <w:t xml:space="preserve"> </w:t>
      </w:r>
      <w:r>
        <w:t>saadaan</w:t>
      </w:r>
      <w:r>
        <w:rPr>
          <w:spacing w:val="-4"/>
        </w:rPr>
        <w:t xml:space="preserve"> </w:t>
      </w:r>
      <w:r>
        <w:t>myös</w:t>
      </w:r>
      <w:r>
        <w:rPr>
          <w:spacing w:val="-3"/>
        </w:rPr>
        <w:t xml:space="preserve"> </w:t>
      </w:r>
      <w:r>
        <w:t>nopeasti</w:t>
      </w:r>
      <w:r>
        <w:rPr>
          <w:spacing w:val="-5"/>
        </w:rPr>
        <w:t xml:space="preserve"> </w:t>
      </w:r>
      <w:r>
        <w:t>reagoiva</w:t>
      </w:r>
      <w:r>
        <w:rPr>
          <w:spacing w:val="-5"/>
        </w:rPr>
        <w:t xml:space="preserve"> </w:t>
      </w:r>
      <w:r>
        <w:t>lämpölattia</w:t>
      </w:r>
      <w:r>
        <w:rPr>
          <w:spacing w:val="-5"/>
        </w:rPr>
        <w:t xml:space="preserve"> </w:t>
      </w:r>
      <w:r>
        <w:t>normaaliin</w:t>
      </w:r>
      <w:r>
        <w:rPr>
          <w:spacing w:val="-4"/>
        </w:rPr>
        <w:t xml:space="preserve"> </w:t>
      </w:r>
      <w:r>
        <w:t>kerrostalo-</w:t>
      </w:r>
      <w:r>
        <w:rPr>
          <w:spacing w:val="-2"/>
        </w:rPr>
        <w:t xml:space="preserve"> </w:t>
      </w:r>
      <w:r>
        <w:t xml:space="preserve">ja </w:t>
      </w:r>
      <w:r>
        <w:rPr>
          <w:spacing w:val="-2"/>
        </w:rPr>
        <w:t>rivitalorakentamiseen.</w:t>
      </w:r>
    </w:p>
    <w:p w14:paraId="793D1F5A" w14:textId="77777777" w:rsidR="003640B0" w:rsidRDefault="003640B0">
      <w:pPr>
        <w:pStyle w:val="Leipteksti"/>
        <w:spacing w:before="7"/>
        <w:rPr>
          <w:sz w:val="23"/>
        </w:rPr>
      </w:pPr>
    </w:p>
    <w:p w14:paraId="38E8AEBD" w14:textId="77777777" w:rsidR="003640B0" w:rsidRDefault="001F653F">
      <w:pPr>
        <w:pStyle w:val="Leipteksti"/>
        <w:spacing w:before="1"/>
        <w:ind w:left="112" w:right="1852"/>
      </w:pPr>
      <w:r>
        <w:t>Eristeen pinnassa on yhtenäinen, ristikolla varustettu, iskuja kestävä kalvo. Kalvon</w:t>
      </w:r>
      <w:r>
        <w:rPr>
          <w:spacing w:val="-5"/>
        </w:rPr>
        <w:t xml:space="preserve"> </w:t>
      </w:r>
      <w:r>
        <w:t>pinnassa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liimattava</w:t>
      </w:r>
      <w:r>
        <w:rPr>
          <w:spacing w:val="-6"/>
        </w:rPr>
        <w:t xml:space="preserve"> </w:t>
      </w:r>
      <w:r>
        <w:t>pinta,</w:t>
      </w:r>
      <w:r>
        <w:rPr>
          <w:spacing w:val="-3"/>
        </w:rPr>
        <w:t xml:space="preserve"> </w:t>
      </w:r>
      <w:r>
        <w:t>jolla</w:t>
      </w:r>
      <w:r>
        <w:rPr>
          <w:spacing w:val="-3"/>
        </w:rPr>
        <w:t xml:space="preserve"> </w:t>
      </w:r>
      <w:r>
        <w:t>saadaan</w:t>
      </w:r>
      <w:r>
        <w:rPr>
          <w:spacing w:val="-5"/>
        </w:rPr>
        <w:t xml:space="preserve"> </w:t>
      </w:r>
      <w:r>
        <w:t>yksittäiset</w:t>
      </w:r>
      <w:r>
        <w:rPr>
          <w:spacing w:val="-4"/>
        </w:rPr>
        <w:t xml:space="preserve"> </w:t>
      </w:r>
      <w:r>
        <w:t>rullat</w:t>
      </w:r>
      <w:r>
        <w:rPr>
          <w:spacing w:val="-3"/>
        </w:rPr>
        <w:t xml:space="preserve"> </w:t>
      </w:r>
      <w:r>
        <w:t>kiinni</w:t>
      </w:r>
      <w:r>
        <w:rPr>
          <w:spacing w:val="-6"/>
        </w:rPr>
        <w:t xml:space="preserve"> </w:t>
      </w:r>
      <w:r>
        <w:t>toisiinsa</w:t>
      </w:r>
    </w:p>
    <w:p w14:paraId="518469D7" w14:textId="77777777" w:rsidR="003640B0" w:rsidRDefault="003640B0">
      <w:pPr>
        <w:pStyle w:val="Leipteksti"/>
        <w:spacing w:before="11"/>
        <w:rPr>
          <w:sz w:val="23"/>
        </w:rPr>
      </w:pPr>
    </w:p>
    <w:p w14:paraId="5FDD4D7F" w14:textId="77777777" w:rsidR="003640B0" w:rsidRDefault="001F653F">
      <w:pPr>
        <w:pStyle w:val="Otsikko2"/>
      </w:pPr>
      <w:r>
        <w:t>Tekniset</w:t>
      </w:r>
      <w:r>
        <w:rPr>
          <w:spacing w:val="-3"/>
        </w:rPr>
        <w:t xml:space="preserve"> </w:t>
      </w:r>
      <w:r>
        <w:rPr>
          <w:spacing w:val="-2"/>
        </w:rPr>
        <w:t>tiedot:</w:t>
      </w:r>
    </w:p>
    <w:p w14:paraId="47F2ECA9" w14:textId="77777777" w:rsidR="003640B0" w:rsidRDefault="003640B0">
      <w:pPr>
        <w:pStyle w:val="Leipteksti"/>
        <w:rPr>
          <w:b/>
        </w:rPr>
      </w:pPr>
    </w:p>
    <w:p w14:paraId="4D6DDBF9" w14:textId="77777777" w:rsidR="003640B0" w:rsidRDefault="001F653F">
      <w:pPr>
        <w:pStyle w:val="Leipteksti"/>
        <w:spacing w:before="1"/>
        <w:ind w:left="112"/>
      </w:pPr>
      <w:r>
        <w:t>Pituus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000</w:t>
      </w:r>
      <w:r>
        <w:rPr>
          <w:spacing w:val="-3"/>
        </w:rPr>
        <w:t xml:space="preserve"> </w:t>
      </w:r>
      <w:r>
        <w:t>mm,</w:t>
      </w:r>
      <w:r>
        <w:rPr>
          <w:spacing w:val="-1"/>
        </w:rPr>
        <w:t xml:space="preserve"> </w:t>
      </w:r>
      <w:r>
        <w:t>leveys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mm,</w:t>
      </w:r>
      <w:r>
        <w:rPr>
          <w:spacing w:val="-1"/>
        </w:rPr>
        <w:t xml:space="preserve"> </w:t>
      </w:r>
      <w:r>
        <w:t>paksuus</w:t>
      </w:r>
      <w:r>
        <w:rPr>
          <w:spacing w:val="2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mm.</w:t>
      </w:r>
      <w:r>
        <w:rPr>
          <w:spacing w:val="-2"/>
        </w:rPr>
        <w:t xml:space="preserve"> </w:t>
      </w:r>
      <w:r>
        <w:t>Pakkaus</w:t>
      </w:r>
      <w:r>
        <w:rPr>
          <w:spacing w:val="-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m²</w:t>
      </w:r>
      <w:r>
        <w:rPr>
          <w:spacing w:val="-2"/>
        </w:rPr>
        <w:t xml:space="preserve"> rulla.</w:t>
      </w:r>
    </w:p>
    <w:p w14:paraId="0A9CAB5D" w14:textId="77777777" w:rsidR="003640B0" w:rsidRDefault="003640B0">
      <w:pPr>
        <w:pStyle w:val="Leipteksti"/>
        <w:rPr>
          <w:sz w:val="20"/>
        </w:rPr>
      </w:pPr>
    </w:p>
    <w:p w14:paraId="3766C256" w14:textId="77777777" w:rsidR="003640B0" w:rsidRDefault="003640B0">
      <w:pPr>
        <w:pStyle w:val="Leipteksti"/>
        <w:spacing w:before="12"/>
        <w:rPr>
          <w:sz w:val="27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3640B0" w14:paraId="7778AF1C" w14:textId="77777777">
        <w:trPr>
          <w:trHeight w:val="342"/>
        </w:trPr>
        <w:tc>
          <w:tcPr>
            <w:tcW w:w="4815" w:type="dxa"/>
          </w:tcPr>
          <w:p w14:paraId="7C3A35E1" w14:textId="77777777" w:rsidR="003640B0" w:rsidRDefault="001F653F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Levyn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koko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mm</w:t>
            </w:r>
          </w:p>
        </w:tc>
        <w:tc>
          <w:tcPr>
            <w:tcW w:w="4815" w:type="dxa"/>
          </w:tcPr>
          <w:p w14:paraId="6031F45E" w14:textId="77777777" w:rsidR="003640B0" w:rsidRDefault="001F653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000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1 </w:t>
            </w:r>
            <w:r>
              <w:rPr>
                <w:spacing w:val="-5"/>
                <w:sz w:val="28"/>
              </w:rPr>
              <w:t>000</w:t>
            </w:r>
          </w:p>
        </w:tc>
      </w:tr>
      <w:tr w:rsidR="003640B0" w14:paraId="5E963104" w14:textId="77777777">
        <w:trPr>
          <w:trHeight w:val="340"/>
        </w:trPr>
        <w:tc>
          <w:tcPr>
            <w:tcW w:w="4815" w:type="dxa"/>
            <w:shd w:val="clear" w:color="auto" w:fill="F1F1F1"/>
          </w:tcPr>
          <w:p w14:paraId="6BE2B3C4" w14:textId="77777777" w:rsidR="003640B0" w:rsidRDefault="001F653F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Pakkauskoko</w:t>
            </w:r>
          </w:p>
        </w:tc>
        <w:tc>
          <w:tcPr>
            <w:tcW w:w="4815" w:type="dxa"/>
            <w:shd w:val="clear" w:color="auto" w:fill="F1F1F1"/>
          </w:tcPr>
          <w:p w14:paraId="731743F0" w14:textId="77777777" w:rsidR="003640B0" w:rsidRDefault="001F653F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rulla</w:t>
            </w:r>
          </w:p>
        </w:tc>
      </w:tr>
      <w:tr w:rsidR="003640B0" w14:paraId="4A327DF6" w14:textId="77777777">
        <w:trPr>
          <w:trHeight w:val="342"/>
        </w:trPr>
        <w:tc>
          <w:tcPr>
            <w:tcW w:w="4815" w:type="dxa"/>
          </w:tcPr>
          <w:p w14:paraId="42E356C5" w14:textId="77777777" w:rsidR="003640B0" w:rsidRDefault="001F653F">
            <w:pPr>
              <w:pStyle w:val="TableParagraph"/>
              <w:spacing w:before="2" w:line="321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Taivutuslujuus</w:t>
            </w:r>
          </w:p>
        </w:tc>
        <w:tc>
          <w:tcPr>
            <w:tcW w:w="4815" w:type="dxa"/>
          </w:tcPr>
          <w:p w14:paraId="2684A81F" w14:textId="77777777" w:rsidR="003640B0" w:rsidRDefault="001F653F">
            <w:pPr>
              <w:pStyle w:val="TableParagraph"/>
              <w:spacing w:before="2" w:line="321" w:lineRule="exact"/>
              <w:rPr>
                <w:sz w:val="28"/>
              </w:rPr>
            </w:pPr>
            <w:r>
              <w:rPr>
                <w:sz w:val="28"/>
              </w:rPr>
              <w:t>BS50: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≥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kPa</w:t>
            </w:r>
          </w:p>
        </w:tc>
      </w:tr>
      <w:tr w:rsidR="003640B0" w14:paraId="42C5F65F" w14:textId="77777777">
        <w:trPr>
          <w:trHeight w:val="342"/>
        </w:trPr>
        <w:tc>
          <w:tcPr>
            <w:tcW w:w="4815" w:type="dxa"/>
            <w:shd w:val="clear" w:color="auto" w:fill="F1F1F1"/>
          </w:tcPr>
          <w:p w14:paraId="0E1711E6" w14:textId="77777777" w:rsidR="003640B0" w:rsidRDefault="001F653F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Palokäyttäytyminen</w:t>
            </w:r>
          </w:p>
        </w:tc>
        <w:tc>
          <w:tcPr>
            <w:tcW w:w="4815" w:type="dxa"/>
            <w:shd w:val="clear" w:color="auto" w:fill="F1F1F1"/>
          </w:tcPr>
          <w:p w14:paraId="26165BA1" w14:textId="77777777" w:rsidR="003640B0" w:rsidRDefault="001F653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E</w:t>
            </w:r>
          </w:p>
        </w:tc>
      </w:tr>
      <w:tr w:rsidR="003640B0" w14:paraId="3925C6F1" w14:textId="77777777">
        <w:trPr>
          <w:trHeight w:val="340"/>
        </w:trPr>
        <w:tc>
          <w:tcPr>
            <w:tcW w:w="4815" w:type="dxa"/>
          </w:tcPr>
          <w:p w14:paraId="3F896DE8" w14:textId="77777777" w:rsidR="003640B0" w:rsidRDefault="001F653F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Lämmönjohtavuus</w:t>
            </w:r>
          </w:p>
        </w:tc>
        <w:tc>
          <w:tcPr>
            <w:tcW w:w="4815" w:type="dxa"/>
          </w:tcPr>
          <w:p w14:paraId="164A3D7E" w14:textId="77777777" w:rsidR="003640B0" w:rsidRDefault="001F653F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&lt;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0,045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W/</w:t>
            </w:r>
            <w:proofErr w:type="spellStart"/>
            <w:r>
              <w:rPr>
                <w:spacing w:val="-4"/>
                <w:sz w:val="28"/>
              </w:rPr>
              <w:t>mK</w:t>
            </w:r>
            <w:proofErr w:type="spellEnd"/>
          </w:p>
        </w:tc>
      </w:tr>
      <w:tr w:rsidR="003640B0" w14:paraId="3DE04A72" w14:textId="77777777">
        <w:trPr>
          <w:trHeight w:val="342"/>
        </w:trPr>
        <w:tc>
          <w:tcPr>
            <w:tcW w:w="4815" w:type="dxa"/>
            <w:shd w:val="clear" w:color="auto" w:fill="F1F1F1"/>
          </w:tcPr>
          <w:p w14:paraId="794DDFEB" w14:textId="739A461F" w:rsidR="003640B0" w:rsidRDefault="001F653F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Dynaaminen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jäykkyys</w:t>
            </w:r>
          </w:p>
        </w:tc>
        <w:tc>
          <w:tcPr>
            <w:tcW w:w="4815" w:type="dxa"/>
            <w:shd w:val="clear" w:color="auto" w:fill="F1F1F1"/>
          </w:tcPr>
          <w:p w14:paraId="3B942871" w14:textId="77777777" w:rsidR="003640B0" w:rsidRDefault="001F653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SD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15</w:t>
            </w:r>
          </w:p>
        </w:tc>
      </w:tr>
      <w:tr w:rsidR="003640B0" w14:paraId="0B09FE9E" w14:textId="77777777">
        <w:trPr>
          <w:trHeight w:val="340"/>
        </w:trPr>
        <w:tc>
          <w:tcPr>
            <w:tcW w:w="4815" w:type="dxa"/>
          </w:tcPr>
          <w:p w14:paraId="6094D79F" w14:textId="72B2914A" w:rsidR="003640B0" w:rsidRDefault="001F653F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Kokoonpuristuvuus</w:t>
            </w:r>
          </w:p>
        </w:tc>
        <w:tc>
          <w:tcPr>
            <w:tcW w:w="4815" w:type="dxa"/>
          </w:tcPr>
          <w:p w14:paraId="4920D14B" w14:textId="77777777" w:rsidR="003640B0" w:rsidRDefault="001F653F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CP3</w:t>
            </w:r>
          </w:p>
        </w:tc>
      </w:tr>
      <w:tr w:rsidR="003640B0" w14:paraId="55EFA13A" w14:textId="77777777">
        <w:trPr>
          <w:trHeight w:val="343"/>
        </w:trPr>
        <w:tc>
          <w:tcPr>
            <w:tcW w:w="4815" w:type="dxa"/>
            <w:shd w:val="clear" w:color="auto" w:fill="F1F1F1"/>
          </w:tcPr>
          <w:p w14:paraId="1979BB1C" w14:textId="477CC8A8" w:rsidR="003640B0" w:rsidRDefault="00BF5193">
            <w:pPr>
              <w:pStyle w:val="TableParagraph"/>
              <w:ind w:left="110"/>
              <w:rPr>
                <w:sz w:val="28"/>
              </w:rPr>
            </w:pPr>
            <w:r>
              <w:rPr>
                <w:noProof/>
              </w:rPr>
              <w:drawing>
                <wp:anchor distT="0" distB="0" distL="0" distR="0" simplePos="0" relativeHeight="251667968" behindDoc="1" locked="0" layoutInCell="1" allowOverlap="1" wp14:anchorId="3E041EE2" wp14:editId="14BFFB7B">
                  <wp:simplePos x="0" y="0"/>
                  <wp:positionH relativeFrom="page">
                    <wp:posOffset>125095</wp:posOffset>
                  </wp:positionH>
                  <wp:positionV relativeFrom="page">
                    <wp:posOffset>12700</wp:posOffset>
                  </wp:positionV>
                  <wp:extent cx="6259195" cy="4847590"/>
                  <wp:effectExtent l="0" t="0" r="1905" b="3810"/>
                  <wp:wrapNone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9195" cy="484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F653F">
              <w:rPr>
                <w:spacing w:val="-2"/>
                <w:sz w:val="28"/>
              </w:rPr>
              <w:t>Tuotehyväksynnät</w:t>
            </w:r>
          </w:p>
        </w:tc>
        <w:tc>
          <w:tcPr>
            <w:tcW w:w="4815" w:type="dxa"/>
            <w:shd w:val="clear" w:color="auto" w:fill="F1F1F1"/>
          </w:tcPr>
          <w:p w14:paraId="6E0BCE20" w14:textId="77777777" w:rsidR="003640B0" w:rsidRDefault="001F653F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CE</w:t>
            </w:r>
          </w:p>
        </w:tc>
      </w:tr>
      <w:tr w:rsidR="00150FAE" w14:paraId="4AC09DEA" w14:textId="77777777">
        <w:trPr>
          <w:trHeight w:val="343"/>
        </w:trPr>
        <w:tc>
          <w:tcPr>
            <w:tcW w:w="4815" w:type="dxa"/>
            <w:shd w:val="clear" w:color="auto" w:fill="F1F1F1"/>
          </w:tcPr>
          <w:p w14:paraId="4FC8F37C" w14:textId="77777777" w:rsidR="00150FAE" w:rsidRPr="00E7708F" w:rsidRDefault="00150FAE" w:rsidP="00150FAE">
            <w:pPr>
              <w:pStyle w:val="p1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E7708F">
              <w:rPr>
                <w:rFonts w:asciiTheme="minorHAnsi" w:hAnsiTheme="minorHAnsi" w:cstheme="minorHAnsi"/>
                <w:sz w:val="28"/>
                <w:szCs w:val="28"/>
              </w:rPr>
              <w:t xml:space="preserve"> Iskunvaimennus</w:t>
            </w:r>
          </w:p>
          <w:p w14:paraId="6B31BB47" w14:textId="77777777" w:rsidR="00150FAE" w:rsidRPr="00150FAE" w:rsidRDefault="00150FAE" w:rsidP="00150FAE">
            <w:pPr>
              <w:pStyle w:val="p2"/>
            </w:pPr>
            <w:r w:rsidRPr="00150FAE">
              <w:t xml:space="preserve">    120 kg/m²2 </w:t>
            </w:r>
            <w:proofErr w:type="spellStart"/>
            <w:r w:rsidRPr="00150FAE">
              <w:t>acc</w:t>
            </w:r>
            <w:proofErr w:type="spellEnd"/>
            <w:r w:rsidRPr="00150FAE">
              <w:t xml:space="preserve">. standardi DIN 4109-34: </w:t>
            </w:r>
            <w:proofErr w:type="gramStart"/>
            <w:r w:rsidRPr="00150FAE">
              <w:t>2016-07</w:t>
            </w:r>
            <w:proofErr w:type="gramEnd"/>
          </w:p>
          <w:p w14:paraId="2FA1C933" w14:textId="77777777" w:rsidR="00150FAE" w:rsidRDefault="00150FAE" w:rsidP="00150FAE">
            <w:pPr>
              <w:pStyle w:val="TableParagraph"/>
              <w:ind w:left="110"/>
              <w:rPr>
                <w:spacing w:val="-2"/>
                <w:sz w:val="28"/>
              </w:rPr>
            </w:pPr>
          </w:p>
        </w:tc>
        <w:tc>
          <w:tcPr>
            <w:tcW w:w="4815" w:type="dxa"/>
            <w:shd w:val="clear" w:color="auto" w:fill="F1F1F1"/>
          </w:tcPr>
          <w:p w14:paraId="6CB083E3" w14:textId="2A474750" w:rsidR="00150FAE" w:rsidRDefault="00150FAE" w:rsidP="00150FAE">
            <w:pPr>
              <w:pStyle w:val="TableParagraph"/>
              <w:rPr>
                <w:spacing w:val="-5"/>
                <w:sz w:val="28"/>
              </w:rPr>
            </w:pPr>
            <w:r>
              <w:rPr>
                <w:spacing w:val="-5"/>
                <w:sz w:val="28"/>
                <w:lang w:val="en-US"/>
              </w:rPr>
              <w:t>33</w:t>
            </w:r>
            <w:r>
              <w:rPr>
                <w:spacing w:val="-5"/>
                <w:sz w:val="28"/>
                <w:lang w:val="en-US"/>
              </w:rPr>
              <w:t xml:space="preserve"> dB</w:t>
            </w:r>
          </w:p>
        </w:tc>
      </w:tr>
    </w:tbl>
    <w:p w14:paraId="650914CC" w14:textId="77777777" w:rsidR="001F653F" w:rsidRDefault="001F653F"/>
    <w:sectPr w:rsidR="00000000">
      <w:pgSz w:w="11910" w:h="16840"/>
      <w:pgMar w:top="1400" w:right="1020" w:bottom="0" w:left="10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7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0B0"/>
    <w:rsid w:val="00150FAE"/>
    <w:rsid w:val="003640B0"/>
    <w:rsid w:val="005A32AE"/>
    <w:rsid w:val="0076073B"/>
    <w:rsid w:val="00A102C4"/>
    <w:rsid w:val="00BF5193"/>
    <w:rsid w:val="00DA259D"/>
    <w:rsid w:val="00E7708F"/>
    <w:rsid w:val="00FB0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F4B5DB7"/>
  <w15:docId w15:val="{D0F9CC3A-B8D1-2549-986B-95B529848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Pr>
      <w:rFonts w:ascii="Calibri" w:eastAsia="Calibri" w:hAnsi="Calibri" w:cs="Calibri"/>
      <w:lang w:val="fi-FI"/>
    </w:rPr>
  </w:style>
  <w:style w:type="paragraph" w:styleId="Otsikko1">
    <w:name w:val="heading 1"/>
    <w:basedOn w:val="Normaali"/>
    <w:uiPriority w:val="9"/>
    <w:qFormat/>
    <w:pPr>
      <w:ind w:left="2930" w:right="2494"/>
      <w:jc w:val="center"/>
      <w:outlineLvl w:val="0"/>
    </w:pPr>
    <w:rPr>
      <w:b/>
      <w:bCs/>
      <w:sz w:val="32"/>
      <w:szCs w:val="32"/>
    </w:rPr>
  </w:style>
  <w:style w:type="paragraph" w:styleId="Otsikko2">
    <w:name w:val="heading 2"/>
    <w:basedOn w:val="Normaali"/>
    <w:uiPriority w:val="9"/>
    <w:unhideWhenUsed/>
    <w:qFormat/>
    <w:pPr>
      <w:ind w:left="112"/>
      <w:outlineLvl w:val="1"/>
    </w:pPr>
    <w:rPr>
      <w:b/>
      <w:bCs/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eipteksti">
    <w:name w:val="Body Text"/>
    <w:basedOn w:val="Normaali"/>
    <w:uiPriority w:val="1"/>
    <w:qFormat/>
    <w:rPr>
      <w:sz w:val="24"/>
      <w:szCs w:val="24"/>
    </w:rPr>
  </w:style>
  <w:style w:type="paragraph" w:styleId="Luettelokappale">
    <w:name w:val="List Paragraph"/>
    <w:basedOn w:val="Normaali"/>
    <w:uiPriority w:val="1"/>
    <w:qFormat/>
  </w:style>
  <w:style w:type="paragraph" w:customStyle="1" w:styleId="TableParagraph">
    <w:name w:val="Table Paragraph"/>
    <w:basedOn w:val="Normaali"/>
    <w:uiPriority w:val="1"/>
    <w:qFormat/>
    <w:pPr>
      <w:spacing w:line="323" w:lineRule="exact"/>
      <w:ind w:left="108"/>
    </w:pPr>
  </w:style>
  <w:style w:type="paragraph" w:customStyle="1" w:styleId="p1">
    <w:name w:val="p1"/>
    <w:basedOn w:val="Normaali"/>
    <w:rsid w:val="00A102C4"/>
    <w:pPr>
      <w:widowControl/>
      <w:autoSpaceDE/>
      <w:autoSpaceDN/>
    </w:pPr>
    <w:rPr>
      <w:rFonts w:ascii="Helvetica" w:eastAsia="Times New Roman" w:hAnsi="Helvetica" w:cs="Times New Roman"/>
      <w:color w:val="000000"/>
      <w:sz w:val="18"/>
      <w:szCs w:val="18"/>
      <w:lang w:eastAsia="fi-FI"/>
    </w:rPr>
  </w:style>
  <w:style w:type="paragraph" w:customStyle="1" w:styleId="p2">
    <w:name w:val="p2"/>
    <w:basedOn w:val="Normaali"/>
    <w:rsid w:val="00A102C4"/>
    <w:pPr>
      <w:widowControl/>
      <w:autoSpaceDE/>
      <w:autoSpaceDN/>
    </w:pPr>
    <w:rPr>
      <w:rFonts w:ascii="Helvetica" w:eastAsia="Times New Roman" w:hAnsi="Helvetica" w:cs="Times New Roman"/>
      <w:color w:val="000000"/>
      <w:sz w:val="15"/>
      <w:szCs w:val="15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50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283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Roni Koskela</dc:creator>
  <cp:lastModifiedBy>Roni Koskela</cp:lastModifiedBy>
  <cp:revision>2</cp:revision>
  <cp:lastPrinted>2025-02-06T08:37:00Z</cp:lastPrinted>
  <dcterms:created xsi:type="dcterms:W3CDTF">2025-02-06T08:37:00Z</dcterms:created>
  <dcterms:modified xsi:type="dcterms:W3CDTF">2025-02-06T08:37:00Z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2025-02-06T00:00:00Z</vt:filetime>
  </property>
  <property fmtid="{D5CDD505-2E9C-101B-9397-08002B2CF9AE}" pid="5" name="Producer">
    <vt:lpwstr>Microsoft® Word for Microsoft 365</vt:lpwstr>
  </property>
</Properties>
</file>